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CC5D3DD" w14:textId="111E4B3E" w:rsid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114 – Cracked Foundation</w:t>
      </w:r>
    </w:p>
    <w:p w14:paraId="52394145" w14:textId="3400118B" w:rsidR="007E3164" w:rsidRDefault="007E3164" w:rsidP="007E316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01ADCB3B" w14:textId="182F7C59" w:rsidR="007E3164" w:rsidRDefault="007E3164" w:rsidP="007E316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Spiders</w:t>
      </w:r>
    </w:p>
    <w:p w14:paraId="70C2137B" w14:textId="751D57B2" w:rsidR="007E3164" w:rsidRDefault="007E3164" w:rsidP="007E316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Mental instability</w:t>
      </w:r>
    </w:p>
    <w:p w14:paraId="01BA2FE5" w14:textId="71E19990" w:rsidR="007E3164" w:rsidRDefault="007E3164" w:rsidP="007E316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Language</w:t>
      </w:r>
    </w:p>
    <w:p w14:paraId="76CD1787" w14:textId="43BD48C4" w:rsidR="007E3164" w:rsidRPr="007E3164" w:rsidRDefault="007E3164" w:rsidP="007E316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2C5DAF3C" w14:textId="2906C4F2" w:rsidR="007E3164" w:rsidRP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2118647E" w14:textId="77777777" w:rsidR="007E3164" w:rsidRP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E316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8DDF829" w14:textId="2C89B715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Statement of Anya Villette, regarding a cleaning job on Hill Top Road. Original statement given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April 22nd</w:t>
      </w:r>
      <w:proofErr w:type="gramStart"/>
      <w:r w:rsidRPr="007E3164">
        <w:rPr>
          <w:rFonts w:ascii="Calibri" w:hAnsi="Calibri" w:cs="Calibri"/>
          <w:sz w:val="28"/>
          <w:szCs w:val="28"/>
        </w:rPr>
        <w:t xml:space="preserve"> 2009</w:t>
      </w:r>
      <w:proofErr w:type="gramEnd"/>
      <w:r w:rsidRPr="007E3164">
        <w:rPr>
          <w:rFonts w:ascii="Calibri" w:hAnsi="Calibri" w:cs="Calibri"/>
          <w:sz w:val="28"/>
          <w:szCs w:val="28"/>
        </w:rPr>
        <w:t>. Audio recording by Jonathan Sims, Head Archivist of the Magnus Institute,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London.</w:t>
      </w:r>
    </w:p>
    <w:p w14:paraId="4685F68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Statement begins.</w:t>
      </w:r>
    </w:p>
    <w:p w14:paraId="1C4EF395" w14:textId="77777777" w:rsidR="007E3164" w:rsidRP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E3164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3434AF5C" w14:textId="0D25A278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don’t know this place. They said I should come and talk to you. A few people did. People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thought I knew, but they were different. I should know this place, I think. I used to go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Tate a lot when I lived in London, and I, I passed the building, but... I don’t know you people.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Nothing makes sense anymore.</w:t>
      </w:r>
    </w:p>
    <w:p w14:paraId="78C2FA40" w14:textId="35FC8C93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was meant to be just a quick job. Since the divorce I’ve been back working as a cleaner,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for the last month or so John Hector Lettings in Oxford have been bringing me in to get student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houses ready for next year’s occupants. It’s not always pleasant work. After all, students are not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exactly careful tenants; I’ve had to spend more than one afternoon scraping and repainting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bedroom </w:t>
      </w:r>
      <w:r w:rsidRPr="007E3164">
        <w:rPr>
          <w:rFonts w:ascii="Calibri" w:hAnsi="Calibri" w:cs="Calibri"/>
          <w:sz w:val="28"/>
          <w:szCs w:val="28"/>
        </w:rPr>
        <w:lastRenderedPageBreak/>
        <w:t>walls for some soon-to-be-dropout that turned the room into a hotbox. But it pays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bills. Barely.</w:t>
      </w:r>
    </w:p>
    <w:p w14:paraId="3E860344" w14:textId="6E76B05C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 guess </w:t>
      </w:r>
      <w:proofErr w:type="gramStart"/>
      <w:r w:rsidRPr="007E3164">
        <w:rPr>
          <w:rFonts w:ascii="Calibri" w:hAnsi="Calibri" w:cs="Calibri"/>
          <w:sz w:val="28"/>
          <w:szCs w:val="28"/>
        </w:rPr>
        <w:t>this is why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 was so keen when I got the call about Hill Top Road. A nice, simple job.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pulling out instant noodles from behind the oven. No post-grad party gunk to find behind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sofa. Just a newly built house that needed a good clean once the builders were finished. Hoover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up some plaster dust, wipe down the counters, a bit of polish on the metal fittings… easy. If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there were already beds in there, maybe I’d grab a quick nap, make up for all the unpaid overtime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I’d had to put in steam cleaning the last house where some of them had made active use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bedroom. All told I thought it was the break I’d earned, and not a moment too soon.</w:t>
      </w:r>
    </w:p>
    <w:p w14:paraId="53964083" w14:textId="66948D62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was raining when I pulled into the house. Not heavy, but the sky was that soggy grey that lets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you know the weather isn’t changing anytime soon. As a </w:t>
      </w:r>
      <w:proofErr w:type="gramStart"/>
      <w:r w:rsidRPr="007E3164">
        <w:rPr>
          <w:rFonts w:ascii="Calibri" w:hAnsi="Calibri" w:cs="Calibri"/>
          <w:sz w:val="28"/>
          <w:szCs w:val="28"/>
        </w:rPr>
        <w:t>rule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 don’t mind the rain too much,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there was nothing relaxing about this weather. No regular thump of droplets tapping on bin lids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or windscreens; you just ended up damp and grumpy. I’ve been thinking back, trying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remember if I got any kind of… sense about that house. Whether the windows were darker than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they should have been, or if the frame of the place was… heavier. I don’t know. Hard to tell,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was too busy trying to manoeuvre the keys without having to put my bag down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waterlogged path. It wasn’t until I </w:t>
      </w:r>
      <w:proofErr w:type="gramStart"/>
      <w:r w:rsidRPr="007E3164">
        <w:rPr>
          <w:rFonts w:ascii="Calibri" w:hAnsi="Calibri" w:cs="Calibri"/>
          <w:sz w:val="28"/>
          <w:szCs w:val="28"/>
        </w:rPr>
        <w:t>actually got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through the door that anything seemed to be at all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wrong.</w:t>
      </w:r>
    </w:p>
    <w:p w14:paraId="710843FE" w14:textId="196ED46D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Even then it was only small things. Easy to ignore. I’m not superstitious, never used to be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least, so how dim the lights were made me think the owners were cheap; maybe they’d decided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to go all-in on those weak energy-saving bulbs. The cold? I just thought it was an empty house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that hadn’t turned the </w:t>
      </w:r>
      <w:r w:rsidRPr="007E3164">
        <w:rPr>
          <w:rFonts w:ascii="Calibri" w:hAnsi="Calibri" w:cs="Calibri"/>
          <w:sz w:val="28"/>
          <w:szCs w:val="28"/>
        </w:rPr>
        <w:lastRenderedPageBreak/>
        <w:t xml:space="preserve">heating on yet. The small </w:t>
      </w:r>
      <w:proofErr w:type="gramStart"/>
      <w:r w:rsidRPr="007E3164">
        <w:rPr>
          <w:rFonts w:ascii="Calibri" w:hAnsi="Calibri" w:cs="Calibri"/>
          <w:sz w:val="28"/>
          <w:szCs w:val="28"/>
        </w:rPr>
        <w:t>movements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of the dust covers... that was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first thing that actually caught my attention.</w:t>
      </w:r>
    </w:p>
    <w:p w14:paraId="23762AFE" w14:textId="04C4102A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The owners of the house had already filled it with furniture. Not good furniture, of course: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 cheapest IKEA had that wouldn’t collapse under the weight of a textbook. It was all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assembled, though, and… covered with thick sheets of white plastic, to try and keep the dust off.</w:t>
      </w:r>
    </w:p>
    <w:p w14:paraId="73CAC096" w14:textId="30F9AEAB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Not a strange sight in my line of work, so I just ignored it, and headed down to the kitchen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start wiping down the surfaces.</w:t>
      </w:r>
    </w:p>
    <w:p w14:paraId="0C8C55BA" w14:textId="31C97098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 don’t know why I always like to start in the kitchen; </w:t>
      </w:r>
      <w:proofErr w:type="spellStart"/>
      <w:r w:rsidRPr="007E3164">
        <w:rPr>
          <w:rFonts w:ascii="Calibri" w:hAnsi="Calibri" w:cs="Calibri"/>
          <w:sz w:val="28"/>
          <w:szCs w:val="28"/>
        </w:rPr>
        <w:t>Iit</w:t>
      </w:r>
      <w:proofErr w:type="spellEnd"/>
      <w:r w:rsidRPr="007E3164">
        <w:rPr>
          <w:rFonts w:ascii="Calibri" w:hAnsi="Calibri" w:cs="Calibri"/>
          <w:sz w:val="28"/>
          <w:szCs w:val="28"/>
        </w:rPr>
        <w:t xml:space="preserve"> sort of feels like the heart of a home,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least to me, and I like to begin there and work outwards. Or maybe I just like food, and by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time I start on a job, I’m usually already hungry for lunch. That said, the sort of houses I usually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clean, I’m more likely to lose that appetite when I stumble on something in the kitchen. This one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was already almost pristine, though. A bit of dust on the surfaces, some careless flecks of paint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was the worst I had to contend with. Even the oven was spotless and new.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But as I was wiping down the sink, I sort of zoned out. The window in the kitchen looked 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over the garden, and… I froze as I noticed that in the centre, there was a tree. It was still bare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from the winter, and from the top of it, there were these eight thick branches, just stretching 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at all angles, some… reaching up to the sky, and some… it felt like they were reaching towards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me. It was almost black against the dark grey sky, and the rain made it shine. My mouth was dry,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and I suddenly had this… vision in my head, of walking out the back door, and standing 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base of that tree, as those branches bent, and snapped, and came down to grab me. But I was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the kitchen, and I was still dry. I finished up </w:t>
      </w:r>
      <w:proofErr w:type="gramStart"/>
      <w:r w:rsidRPr="007E3164">
        <w:rPr>
          <w:rFonts w:ascii="Calibri" w:hAnsi="Calibri" w:cs="Calibri"/>
          <w:sz w:val="28"/>
          <w:szCs w:val="28"/>
        </w:rPr>
        <w:t>quickly, and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headed off to do the rest of the house.</w:t>
      </w:r>
    </w:p>
    <w:p w14:paraId="2E0009C6" w14:textId="5DB70A49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I tried to ignore it, just told myself I was having a weird bit of paranoia. Getting myself worked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up over nothing. I don’t believe in ghosts, you know, and even if I did, it was a new house. It’s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not like anyone’s building over ancient burial grounds in East Oxford. But even </w:t>
      </w:r>
      <w:proofErr w:type="gramStart"/>
      <w:r w:rsidRPr="007E3164">
        <w:rPr>
          <w:rFonts w:ascii="Calibri" w:hAnsi="Calibri" w:cs="Calibri"/>
          <w:sz w:val="28"/>
          <w:szCs w:val="28"/>
        </w:rPr>
        <w:t>then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finding it hard to ignore the movements. Slight rustles in the dust sheets that covered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furniture. Shadows they made that didn’t… quite work with the shape they should be. Or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lump or angle, sometimes, so I’d wonder if they were just covering chairs. Whenever I turned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E3164">
        <w:rPr>
          <w:rFonts w:ascii="Calibri" w:hAnsi="Calibri" w:cs="Calibri"/>
          <w:sz w:val="28"/>
          <w:szCs w:val="28"/>
        </w:rPr>
        <w:t>around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 swear I heard them shift, and when I looked back, I can’t be sure, but I think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would be different, covering something different. I never got the nerve up to take any of them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off, though. I just pressed on, tried to get the place clean and finished as quick as I could. Living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room, bathroom, upstairs bedrooms… it was almost getting dark by the time I was finished.</w:t>
      </w:r>
    </w:p>
    <w:p w14:paraId="73B57C49" w14:textId="3A147BF0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was such a relief as I started to pack up my bag, and I was just about to zip it closed when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remembered the cupboard under the stairs. It hadn’t been included in the job list, but in most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E3164">
        <w:rPr>
          <w:rFonts w:ascii="Calibri" w:hAnsi="Calibri" w:cs="Calibri"/>
          <w:sz w:val="28"/>
          <w:szCs w:val="28"/>
        </w:rPr>
        <w:t>houses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 cleaned I liked to give the storage spaces a bit of a tidy and a vacuum as well. It always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brought up by my employers as ‘evidence of my thoroughness’, and I took a lot of pride in it.</w:t>
      </w:r>
    </w:p>
    <w:p w14:paraId="5EF04784" w14:textId="3BC9F619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But in my hurry to be finished and out of Hill Top Road, I hadn’t even checked it. I looked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 small door, then back to my half-zipped bag, and… I decided to just take a quick look. Just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quick look. It was a new house. How dirty could it be?</w:t>
      </w:r>
    </w:p>
    <w:p w14:paraId="599FA94B" w14:textId="6D86351B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7E3164">
        <w:rPr>
          <w:rFonts w:ascii="Calibri" w:hAnsi="Calibri" w:cs="Calibri"/>
          <w:sz w:val="28"/>
          <w:szCs w:val="28"/>
        </w:rPr>
        <w:t>Obviously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it was my decision. I remember the little handle was warm. I don’t know if that’s ju</w:t>
      </w:r>
      <w:r>
        <w:rPr>
          <w:rFonts w:ascii="Calibri" w:hAnsi="Calibri" w:cs="Calibri"/>
          <w:sz w:val="28"/>
          <w:szCs w:val="28"/>
        </w:rPr>
        <w:t>s</w:t>
      </w:r>
      <w:r w:rsidRPr="007E3164">
        <w:rPr>
          <w:rFonts w:ascii="Calibri" w:hAnsi="Calibri" w:cs="Calibri"/>
          <w:sz w:val="28"/>
          <w:szCs w:val="28"/>
        </w:rPr>
        <w:t>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my memory playing tricks on me, but I do remember that. It opened to reveal stairs going down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into a basement. Nobody had mentioned a basement. Not when they gave me the job, not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the floor plan they’d given </w:t>
      </w:r>
      <w:r w:rsidRPr="007E3164">
        <w:rPr>
          <w:rFonts w:ascii="Calibri" w:hAnsi="Calibri" w:cs="Calibri"/>
          <w:sz w:val="28"/>
          <w:szCs w:val="28"/>
        </w:rPr>
        <w:lastRenderedPageBreak/>
        <w:t>me; I’d had absolutely no idea it was there. I found my legs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shaking as my brain pushed forward one question over and over: do they expect me to clean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down there?</w:t>
      </w:r>
    </w:p>
    <w:p w14:paraId="30D70EA1" w14:textId="4D81E150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decided, again, just to have a look. Just a quick look. See if there was anything down there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did need my attention. Maybe it was already spotless, or maybe it hadn’t been tanked, and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still just bare brick and stone, too raw for me to do anything with anyway. I just had to check.</w:t>
      </w:r>
    </w:p>
    <w:p w14:paraId="54BF3C41" w14:textId="11C4E8FB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was warmer down there, warmer every step, and I found myself brushing cobwebs from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face as I got further down, until at last there I was – stood in the cellar of Hill Top Road. There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was just a very quick second of relief, of letting my breath out. I saw how damp it was, full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unfinished brickwork, </w:t>
      </w:r>
      <w:proofErr w:type="gramStart"/>
      <w:r w:rsidRPr="007E3164">
        <w:rPr>
          <w:rFonts w:ascii="Calibri" w:hAnsi="Calibri" w:cs="Calibri"/>
          <w:sz w:val="28"/>
          <w:szCs w:val="28"/>
        </w:rPr>
        <w:t>definitely not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something any estate agent would expect me to clean.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then I noticed the crack.</w:t>
      </w:r>
    </w:p>
    <w:p w14:paraId="3C4BEE54" w14:textId="7FFE4ECE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seemed to split the floor right down the middle; it was jagged, vicious, like something had torn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out the ground with a hook. It was maybe a foot across at its widest, and so dark inside it made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my teeth ache. I’m not sure how I saw it. Thinking now I know that there wasn’t any light down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there, but… that horrid gap was clear as day, darker than just the simple lack of light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surrounded it. And then I was at the edge looking down, and those eight spindly arms reaching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up to pull me in. I couldn’t have screamed even if I wanted to.</w:t>
      </w:r>
    </w:p>
    <w:p w14:paraId="022DFC4D" w14:textId="7B9681E3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woke up in one of the chairs, the dust cover clinging to me like a cocoon. I threw it off,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ran out of that house, and I haven’t been back. But now… everything’s wrong. I went to clean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that house on April the 23rd 2009 which, according to all of you, is tomorrow. But it can’t be.</w:t>
      </w:r>
    </w:p>
    <w:p w14:paraId="6434E00C" w14:textId="5182BF72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That was two weeks ago. I’ve tried to talk to my friends about it. Those of my friends I can find,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but they seem distant, like they don’t really know me. Everything is just… wrong. I can’t find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favourite coffee shop. And I don’t know who you people are.</w:t>
      </w:r>
    </w:p>
    <w:p w14:paraId="5B84067F" w14:textId="77777777" w:rsidR="007E3164" w:rsidRP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E316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FA23A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Statement ends.</w:t>
      </w:r>
    </w:p>
    <w:p w14:paraId="137FB098" w14:textId="18C65985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Interesting. I’m not </w:t>
      </w:r>
      <w:proofErr w:type="gramStart"/>
      <w:r w:rsidRPr="007E3164">
        <w:rPr>
          <w:rFonts w:ascii="Calibri" w:hAnsi="Calibri" w:cs="Calibri"/>
          <w:sz w:val="28"/>
          <w:szCs w:val="28"/>
        </w:rPr>
        <w:t>really sure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what to do with this one. Martin brought it up, said he’d found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one that related back to Hill Top Road, a thread that’s been nagging at me for a while, but...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mean, it seems straightforward enough, except… that it never happened. As far as I can tell,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Anya Villette doesn’t exist. John Hector Lettings does seem to be a </w:t>
      </w:r>
      <w:proofErr w:type="gramStart"/>
      <w:r w:rsidRPr="007E3164">
        <w:rPr>
          <w:rFonts w:ascii="Calibri" w:hAnsi="Calibri" w:cs="Calibri"/>
          <w:sz w:val="28"/>
          <w:szCs w:val="28"/>
        </w:rPr>
        <w:t>real estate agents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in Oxford,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but according to our enquiries they’ve never employed anyone by that name to work as a cleaner,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nor are they currently responsible for the infamous house. </w:t>
      </w:r>
      <w:proofErr w:type="spellStart"/>
      <w:r w:rsidRPr="007E3164">
        <w:rPr>
          <w:rFonts w:ascii="Calibri" w:hAnsi="Calibri" w:cs="Calibri"/>
          <w:sz w:val="28"/>
          <w:szCs w:val="28"/>
        </w:rPr>
        <w:t>Basira</w:t>
      </w:r>
      <w:proofErr w:type="spellEnd"/>
      <w:r w:rsidRPr="007E3164">
        <w:rPr>
          <w:rFonts w:ascii="Calibri" w:hAnsi="Calibri" w:cs="Calibri"/>
          <w:sz w:val="28"/>
          <w:szCs w:val="28"/>
        </w:rPr>
        <w:t xml:space="preserve"> found a couple of possibilities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online that might have been her, but the two that almost matched, both professed complete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ignorance to any of this. As far as we can tell, the house has no estate agent looking after it,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no current owner. </w:t>
      </w:r>
      <w:proofErr w:type="gramStart"/>
      <w:r w:rsidRPr="007E3164">
        <w:rPr>
          <w:rFonts w:ascii="Calibri" w:hAnsi="Calibri" w:cs="Calibri"/>
          <w:sz w:val="28"/>
          <w:szCs w:val="28"/>
        </w:rPr>
        <w:t>Certainly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no plans to lease it students. I’ve half a mind to just go down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have a look at it myself, but… I don’t know. Ever since it first came </w:t>
      </w:r>
      <w:proofErr w:type="gramStart"/>
      <w:r w:rsidRPr="007E3164">
        <w:rPr>
          <w:rFonts w:ascii="Calibri" w:hAnsi="Calibri" w:cs="Calibri"/>
          <w:sz w:val="28"/>
          <w:szCs w:val="28"/>
        </w:rPr>
        <w:t>up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I’ve felt like it would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be… just a very bad idea. We’ve been trying to get a closer look at the documents, figure out who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technically owns the place, but… it’s been over year, and we’re still waiting. Haven’t really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 xml:space="preserve">the time to </w:t>
      </w:r>
      <w:proofErr w:type="spellStart"/>
      <w:r w:rsidRPr="007E3164">
        <w:rPr>
          <w:rFonts w:ascii="Calibri" w:hAnsi="Calibri" w:cs="Calibri"/>
          <w:sz w:val="28"/>
          <w:szCs w:val="28"/>
        </w:rPr>
        <w:t>foll</w:t>
      </w:r>
      <w:proofErr w:type="spellEnd"/>
      <w:r w:rsidRPr="007E3164">
        <w:rPr>
          <w:rFonts w:ascii="Calibri" w:hAnsi="Calibri" w:cs="Calibri"/>
          <w:sz w:val="28"/>
          <w:szCs w:val="28"/>
        </w:rPr>
        <w:t>—</w:t>
      </w:r>
    </w:p>
    <w:p w14:paraId="24A66740" w14:textId="35FBD956" w:rsidR="007E3164" w:rsidRPr="007E3164" w:rsidRDefault="007E3164" w:rsidP="007E31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 noise</w:t>
      </w:r>
      <w:r w:rsidR="006D5D93">
        <w:rPr>
          <w:rFonts w:ascii="Calibri" w:hAnsi="Calibri" w:cs="Calibri"/>
          <w:b/>
          <w:bCs/>
          <w:sz w:val="28"/>
          <w:szCs w:val="28"/>
        </w:rPr>
        <w:t xml:space="preserve"> – Tim is entering the room from the tunnels</w:t>
      </w:r>
      <w:r>
        <w:rPr>
          <w:rFonts w:ascii="Calibri" w:hAnsi="Calibri" w:cs="Calibri"/>
          <w:b/>
          <w:bCs/>
          <w:sz w:val="28"/>
          <w:szCs w:val="28"/>
        </w:rPr>
        <w:t>.]</w:t>
      </w:r>
    </w:p>
    <w:p w14:paraId="1ED3C64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Ah…</w:t>
      </w:r>
    </w:p>
    <w:p w14:paraId="3D6AB5A9" w14:textId="0F640FAE" w:rsidR="007E3164" w:rsidRPr="006D5D93" w:rsidRDefault="006D5D93" w:rsidP="007E316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(The Archivist takes a deep breath.)</w:t>
      </w:r>
    </w:p>
    <w:p w14:paraId="41C7F7C0" w14:textId="5797A9A5" w:rsidR="007E3164" w:rsidRPr="006D5D93" w:rsidRDefault="006D5D93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[The sound of something wooden being moved – a trap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door, or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covering perhaps.]</w:t>
      </w:r>
    </w:p>
    <w:p w14:paraId="2F78550C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6636E1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Hello Tim.</w:t>
      </w:r>
    </w:p>
    <w:p w14:paraId="1F838C87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14B2C98C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 god…</w:t>
      </w:r>
    </w:p>
    <w:p w14:paraId="29EAC3AC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E615FB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Come in, please.</w:t>
      </w:r>
    </w:p>
    <w:p w14:paraId="68A2058F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2ABC387C" w14:textId="3D2DED96" w:rsidR="007E3164" w:rsidRPr="007E3164" w:rsidRDefault="006D5D93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(False politeness)</w:t>
      </w:r>
      <w:r w:rsidR="007E3164" w:rsidRPr="007E3164">
        <w:rPr>
          <w:rFonts w:ascii="Calibri" w:hAnsi="Calibri" w:cs="Calibri"/>
          <w:sz w:val="28"/>
          <w:szCs w:val="28"/>
        </w:rPr>
        <w:t xml:space="preserve"> Good to see you, Boss. How’ve you been?</w:t>
      </w:r>
    </w:p>
    <w:p w14:paraId="11CFB85A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E01D3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I’m not going to lie to you, Tim. It’s been a </w:t>
      </w:r>
      <w:proofErr w:type="gramStart"/>
      <w:r w:rsidRPr="007E3164">
        <w:rPr>
          <w:rFonts w:ascii="Calibri" w:hAnsi="Calibri" w:cs="Calibri"/>
          <w:sz w:val="28"/>
          <w:szCs w:val="28"/>
        </w:rPr>
        <w:t>difficult few months</w:t>
      </w:r>
      <w:proofErr w:type="gramEnd"/>
      <w:r w:rsidRPr="007E3164">
        <w:rPr>
          <w:rFonts w:ascii="Calibri" w:hAnsi="Calibri" w:cs="Calibri"/>
          <w:sz w:val="28"/>
          <w:szCs w:val="28"/>
        </w:rPr>
        <w:t>.</w:t>
      </w:r>
    </w:p>
    <w:p w14:paraId="78CE0D50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13E1AEB3" w14:textId="3799023E" w:rsidR="007E3164" w:rsidRPr="007E3164" w:rsidRDefault="006D5D93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7E3164" w:rsidRPr="006D5D93">
        <w:rPr>
          <w:rFonts w:ascii="Calibri" w:hAnsi="Calibri" w:cs="Calibri"/>
          <w:b/>
          <w:bCs/>
          <w:sz w:val="28"/>
          <w:szCs w:val="28"/>
        </w:rPr>
        <w:t>Deadpan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7E3164" w:rsidRPr="007E3164">
        <w:rPr>
          <w:rFonts w:ascii="Calibri" w:hAnsi="Calibri" w:cs="Calibri"/>
          <w:sz w:val="28"/>
          <w:szCs w:val="28"/>
        </w:rPr>
        <w:t xml:space="preserve"> Good.</w:t>
      </w:r>
    </w:p>
    <w:p w14:paraId="53F7CD96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496D50C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And h— I would like to hear how you’ve been doing.</w:t>
      </w:r>
    </w:p>
    <w:p w14:paraId="09781A3C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5F93205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Me? Oh, I’ve been just fine. I’ll see you later.</w:t>
      </w:r>
    </w:p>
    <w:p w14:paraId="2A4CEB26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3E5CB1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You’re sure? You’ve not— There is nothing you want to say to me.</w:t>
      </w:r>
    </w:p>
    <w:p w14:paraId="01AD6410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73E4757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Nothing with that thing here, no.</w:t>
      </w:r>
    </w:p>
    <w:p w14:paraId="1E7AD376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5F3CC73" w14:textId="28E5C2B6" w:rsidR="007E3164" w:rsidRPr="007E3164" w:rsidRDefault="006D5D93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7E3164" w:rsidRPr="006D5D93">
        <w:rPr>
          <w:rFonts w:ascii="Calibri" w:hAnsi="Calibri" w:cs="Calibri"/>
          <w:b/>
          <w:bCs/>
          <w:sz w:val="28"/>
          <w:szCs w:val="28"/>
        </w:rPr>
        <w:t>Softly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7E3164" w:rsidRPr="007E3164">
        <w:rPr>
          <w:rFonts w:ascii="Calibri" w:hAnsi="Calibri" w:cs="Calibri"/>
          <w:sz w:val="28"/>
          <w:szCs w:val="28"/>
        </w:rPr>
        <w:t xml:space="preserve"> Interesting.</w:t>
      </w:r>
      <w:r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What do you think is listening?</w:t>
      </w:r>
    </w:p>
    <w:p w14:paraId="74F6FDC3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42722590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What?</w:t>
      </w:r>
    </w:p>
    <w:p w14:paraId="3017EBBE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BB971E" w14:textId="116B9B88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 do you think is listening to the tapes?</w:t>
      </w:r>
    </w:p>
    <w:p w14:paraId="57A10B20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5834B16D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Don’t do that.</w:t>
      </w:r>
    </w:p>
    <w:p w14:paraId="78878487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F4186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Sorry.</w:t>
      </w:r>
    </w:p>
    <w:p w14:paraId="0C589D28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3E91BF6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Don’t!</w:t>
      </w:r>
    </w:p>
    <w:p w14:paraId="7869BCC2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B7B5F4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Sorry, I didn’t—</w:t>
      </w:r>
    </w:p>
    <w:p w14:paraId="170309ED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2BA0F083" w14:textId="268BFEF1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And you know what I think. It’s that... the thing that runs the Institute. “The Watcher” or “The</w:t>
      </w:r>
      <w:r w:rsidR="006D5D93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Eye” or whatever.</w:t>
      </w:r>
    </w:p>
    <w:p w14:paraId="5837A7E8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3EEB62" w14:textId="60703D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dis… I disagree. This whole place is a temple to The Eye, Tim. I don’t think the tape recorders</w:t>
      </w:r>
      <w:r w:rsidR="006D5D93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make any difference.</w:t>
      </w:r>
    </w:p>
    <w:p w14:paraId="65D8CB37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48F8FB29" w14:textId="4CF2E5DB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Elias, then.</w:t>
      </w:r>
    </w:p>
    <w:p w14:paraId="12C834B4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9AAAF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In that case we’ll stick to talking about things he already knows.</w:t>
      </w:r>
    </w:p>
    <w:p w14:paraId="399CB951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4C7E232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Why are you so set on having it running?</w:t>
      </w:r>
    </w:p>
    <w:p w14:paraId="1E168680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BE0DF8" w14:textId="5C0F98E3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I...</w:t>
      </w:r>
      <w:r w:rsidR="006D5D93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Look, if you want my honest opinion—</w:t>
      </w:r>
    </w:p>
    <w:p w14:paraId="692AC3AD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28A1A2E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don’t.</w:t>
      </w:r>
    </w:p>
    <w:p w14:paraId="5BF4718E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74BE3C" w14:textId="004BE8A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Whatever is on the other side of those tapes is just as invested in stopping the Circus as you are</w:t>
      </w:r>
      <w:r w:rsidR="006D5D93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in avenging your brother.</w:t>
      </w:r>
    </w:p>
    <w:p w14:paraId="30B2BF37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47D6F93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You listened to it, then? My statement.</w:t>
      </w:r>
    </w:p>
    <w:p w14:paraId="1D24B577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352BCE5" w14:textId="70D0C544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listened to all the tapes. I, I had no idea how much of a… a mess I left this place in, I-I-I’m</w:t>
      </w:r>
      <w:r w:rsidR="006D5D93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sorry.</w:t>
      </w:r>
    </w:p>
    <w:p w14:paraId="18255E75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6CA569F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Bit of an invasion of privacy.</w:t>
      </w:r>
    </w:p>
    <w:p w14:paraId="20E05506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92A848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 assume that’s a </w:t>
      </w:r>
      <w:proofErr w:type="gramStart"/>
      <w:r w:rsidRPr="007E3164">
        <w:rPr>
          <w:rFonts w:ascii="Calibri" w:hAnsi="Calibri" w:cs="Calibri"/>
          <w:sz w:val="28"/>
          <w:szCs w:val="28"/>
        </w:rPr>
        <w:t>joke?</w:t>
      </w:r>
      <w:proofErr w:type="gramEnd"/>
    </w:p>
    <w:p w14:paraId="4F2BBFA2" w14:textId="77777777" w:rsidR="007E3164" w:rsidRPr="006D5D93" w:rsidRDefault="007E3164" w:rsidP="006D5D9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D5D93">
        <w:rPr>
          <w:rFonts w:ascii="Calibri" w:hAnsi="Calibri" w:cs="Calibri"/>
          <w:b/>
          <w:bCs/>
          <w:sz w:val="28"/>
          <w:szCs w:val="28"/>
        </w:rPr>
        <w:t>TIM</w:t>
      </w:r>
    </w:p>
    <w:p w14:paraId="574B168F" w14:textId="67F75E4D" w:rsidR="007E3164" w:rsidRPr="007E3164" w:rsidRDefault="006D5D93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(Laugh)</w:t>
      </w:r>
      <w:r w:rsidR="007E3164" w:rsidRPr="007E3164">
        <w:rPr>
          <w:rFonts w:ascii="Calibri" w:hAnsi="Calibri" w:cs="Calibri"/>
          <w:sz w:val="28"/>
          <w:szCs w:val="28"/>
        </w:rPr>
        <w:t xml:space="preserve"> Isn’t it just?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How did you know I was going to be here?</w:t>
      </w:r>
    </w:p>
    <w:p w14:paraId="76AD624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E03569" w14:textId="054DFB5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Th-The others haven’t seen you in weeks, and you’ve still been using the computers here,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accessing files and books... I know there are some exits to the tunnels outside the Institute, so I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guessed you were using them to get in and out, avoiding any… tape recorders.</w:t>
      </w:r>
    </w:p>
    <w:p w14:paraId="7C6DF27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0FC43C2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Okay, whatever. But how did you know I was going to be here, now?</w:t>
      </w:r>
    </w:p>
    <w:p w14:paraId="08C032A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DB60B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just… did.</w:t>
      </w:r>
    </w:p>
    <w:p w14:paraId="221B472C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0B8616E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“You just did”? Great. Buy one spooky telepath manager, get one free, is it? Fan—</w:t>
      </w:r>
      <w:proofErr w:type="spellStart"/>
      <w:r w:rsidRPr="007E3164">
        <w:rPr>
          <w:rFonts w:ascii="Calibri" w:hAnsi="Calibri" w:cs="Calibri"/>
          <w:sz w:val="28"/>
          <w:szCs w:val="28"/>
        </w:rPr>
        <w:t>tastic</w:t>
      </w:r>
      <w:proofErr w:type="spellEnd"/>
      <w:r w:rsidRPr="007E3164">
        <w:rPr>
          <w:rFonts w:ascii="Calibri" w:hAnsi="Calibri" w:cs="Calibri"/>
          <w:sz w:val="28"/>
          <w:szCs w:val="28"/>
        </w:rPr>
        <w:t>.</w:t>
      </w:r>
    </w:p>
    <w:p w14:paraId="3229BDC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661C8D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That’s not what this is.</w:t>
      </w:r>
    </w:p>
    <w:p w14:paraId="7063BD1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3D5B2B40" w14:textId="1BAFF40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Oh, and how about you read my mind now?</w:t>
      </w:r>
    </w:p>
    <w:p w14:paraId="6D96F9C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F87A9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Tim, that isn’t... I can’t.</w:t>
      </w:r>
    </w:p>
    <w:p w14:paraId="7E82E683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7ED2279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E3164">
        <w:rPr>
          <w:rFonts w:ascii="Calibri" w:hAnsi="Calibri" w:cs="Calibri"/>
          <w:sz w:val="28"/>
          <w:szCs w:val="28"/>
        </w:rPr>
        <w:t>‘</w:t>
      </w:r>
      <w:proofErr w:type="gramStart"/>
      <w:r w:rsidRPr="007E3164">
        <w:rPr>
          <w:rFonts w:ascii="Calibri" w:hAnsi="Calibri" w:cs="Calibri"/>
          <w:sz w:val="28"/>
          <w:szCs w:val="28"/>
        </w:rPr>
        <w:t>Cause</w:t>
      </w:r>
      <w:proofErr w:type="spellEnd"/>
      <w:proofErr w:type="gramEnd"/>
      <w:r w:rsidRPr="007E3164">
        <w:rPr>
          <w:rFonts w:ascii="Calibri" w:hAnsi="Calibri" w:cs="Calibri"/>
          <w:sz w:val="28"/>
          <w:szCs w:val="28"/>
        </w:rPr>
        <w:t xml:space="preserve"> I can give you a clue. It ends in “off”.</w:t>
      </w:r>
    </w:p>
    <w:p w14:paraId="5F46FEA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301501D" w14:textId="2A1342C6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I... I assume you’ve been doing your own research into the Circus and the Unknowing. I would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like to pool our knowledge.</w:t>
      </w:r>
    </w:p>
    <w:p w14:paraId="446B578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6508CA1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 why don’t you ‘Archivist’ me, then? Just pull it straight out.</w:t>
      </w:r>
    </w:p>
    <w:p w14:paraId="1D3D2F6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F50E0A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Because I don’t want to. I am not your enemy, Tim.</w:t>
      </w:r>
    </w:p>
    <w:p w14:paraId="6CC75D2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374C9B7F" w14:textId="3FF57581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Like that matters. These things aren’t human. It’s... instinct. You can’t not.</w:t>
      </w:r>
    </w:p>
    <w:p w14:paraId="10F62F2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825FB9E" w14:textId="53B51B35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(Quieter)</w:t>
      </w:r>
      <w:r w:rsidR="007E3164" w:rsidRPr="007E3164">
        <w:rPr>
          <w:rFonts w:ascii="Calibri" w:hAnsi="Calibri" w:cs="Calibri"/>
          <w:sz w:val="28"/>
          <w:szCs w:val="28"/>
        </w:rPr>
        <w:t xml:space="preserve"> I’m still me, Tim.</w:t>
      </w:r>
      <w:r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I’m still me.</w:t>
      </w:r>
    </w:p>
    <w:p w14:paraId="57949EB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34CCE180" w14:textId="606D75E5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(Exhales) </w:t>
      </w:r>
      <w:r w:rsidR="007E3164" w:rsidRPr="007E3164">
        <w:rPr>
          <w:rFonts w:ascii="Calibri" w:hAnsi="Calibri" w:cs="Calibri"/>
          <w:sz w:val="28"/>
          <w:szCs w:val="28"/>
        </w:rPr>
        <w:t xml:space="preserve">You know what? You’re </w:t>
      </w:r>
      <w:proofErr w:type="gramStart"/>
      <w:r w:rsidR="007E3164" w:rsidRPr="007E3164">
        <w:rPr>
          <w:rFonts w:ascii="Calibri" w:hAnsi="Calibri" w:cs="Calibri"/>
          <w:sz w:val="28"/>
          <w:szCs w:val="28"/>
        </w:rPr>
        <w:t>actually right</w:t>
      </w:r>
      <w:proofErr w:type="gramEnd"/>
      <w:r w:rsidR="007E3164" w:rsidRPr="007E3164">
        <w:rPr>
          <w:rFonts w:ascii="Calibri" w:hAnsi="Calibri" w:cs="Calibri"/>
          <w:sz w:val="28"/>
          <w:szCs w:val="28"/>
        </w:rPr>
        <w:t>.</w:t>
      </w:r>
    </w:p>
    <w:p w14:paraId="32F3CA6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A9E37C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What?</w:t>
      </w:r>
    </w:p>
    <w:p w14:paraId="0988D9C0" w14:textId="77777777" w:rsidR="007E3164" w:rsidRPr="007E3164" w:rsidRDefault="007E3164" w:rsidP="00056D2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62165C16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You’re the only one.</w:t>
      </w:r>
    </w:p>
    <w:p w14:paraId="0ED7A0D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7F2550" w14:textId="753FB763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I— S-Sorry, I do-don’t follow.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Tim?</w:t>
      </w:r>
    </w:p>
    <w:p w14:paraId="44C75DD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F6874B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Do you know why I avoid the others?</w:t>
      </w:r>
    </w:p>
    <w:p w14:paraId="5551BE35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BFAE686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Uh, y-you said, the tapes...</w:t>
      </w:r>
    </w:p>
    <w:p w14:paraId="236A726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45B3BD72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No. How can I be sure who they are?</w:t>
      </w:r>
    </w:p>
    <w:p w14:paraId="1B77AB10" w14:textId="3421DDE4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8EA46D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Oh…</w:t>
      </w:r>
    </w:p>
    <w:p w14:paraId="2EABE77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3DB9FC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You know how long that thing pretended to be Sasha?</w:t>
      </w:r>
    </w:p>
    <w:p w14:paraId="6B8CEC61" w14:textId="47788BF5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8553EB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 god.</w:t>
      </w:r>
    </w:p>
    <w:p w14:paraId="19531D7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7A430FF1" w14:textId="46BBAD05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And I had no idea? I knew Sasha for years, we…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="00056D25">
        <w:rPr>
          <w:rFonts w:ascii="Calibri" w:hAnsi="Calibri" w:cs="Calibri"/>
          <w:b/>
          <w:bCs/>
          <w:sz w:val="28"/>
          <w:szCs w:val="28"/>
        </w:rPr>
        <w:t xml:space="preserve">(Pause) </w:t>
      </w:r>
      <w:r w:rsidRPr="007E3164">
        <w:rPr>
          <w:rFonts w:ascii="Calibri" w:hAnsi="Calibri" w:cs="Calibri"/>
          <w:sz w:val="28"/>
          <w:szCs w:val="28"/>
        </w:rPr>
        <w:t xml:space="preserve">I don’t know Martin as well as I knew her. I barely know what Melanie and </w:t>
      </w:r>
      <w:proofErr w:type="spellStart"/>
      <w:r w:rsidRPr="007E3164">
        <w:rPr>
          <w:rFonts w:ascii="Calibri" w:hAnsi="Calibri" w:cs="Calibri"/>
          <w:sz w:val="28"/>
          <w:szCs w:val="28"/>
        </w:rPr>
        <w:t>Basira</w:t>
      </w:r>
      <w:proofErr w:type="spellEnd"/>
      <w:r w:rsidRPr="007E3164">
        <w:rPr>
          <w:rFonts w:ascii="Calibri" w:hAnsi="Calibri" w:cs="Calibri"/>
          <w:sz w:val="28"/>
          <w:szCs w:val="28"/>
        </w:rPr>
        <w:t xml:space="preserve"> look like. Or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that weird murder-cop. How the hell am I supposed to be sure of any of them?</w:t>
      </w:r>
    </w:p>
    <w:p w14:paraId="79C78C67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27193B3" w14:textId="6322F297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(Soft)</w:t>
      </w:r>
      <w:r w:rsidR="007E3164" w:rsidRPr="007E3164">
        <w:rPr>
          <w:rFonts w:ascii="Calibri" w:hAnsi="Calibri" w:cs="Calibri"/>
          <w:sz w:val="28"/>
          <w:szCs w:val="28"/>
        </w:rPr>
        <w:t xml:space="preserve"> Tim, I… I didn’t realise. I-I didn’t think.</w:t>
      </w:r>
      <w:r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I’m sorry.</w:t>
      </w:r>
    </w:p>
    <w:p w14:paraId="2A3BF57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5D1DC9D" w14:textId="5EBCD294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mean, there’s worms and hallways and clowns, and... In some ways it doesn’t even register.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Like, just another spook. But I can’t trust them. I’m going to destroy the Circus that took my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brother, and I can’t trust them to help.</w:t>
      </w:r>
    </w:p>
    <w:p w14:paraId="7F09492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247458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And me?</w:t>
      </w:r>
    </w:p>
    <w:p w14:paraId="23429A3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5570211F" w14:textId="2635FDB7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(Snort)</w:t>
      </w:r>
      <w:r w:rsidR="007E3164" w:rsidRPr="007E3164">
        <w:rPr>
          <w:rFonts w:ascii="Calibri" w:hAnsi="Calibri" w:cs="Calibri"/>
          <w:sz w:val="28"/>
          <w:szCs w:val="28"/>
        </w:rPr>
        <w:t xml:space="preserve"> Well, if you’re trying to spy on us, you’re doing a pretty </w:t>
      </w:r>
      <w:proofErr w:type="gramStart"/>
      <w:r w:rsidR="007E3164" w:rsidRPr="007E3164">
        <w:rPr>
          <w:rFonts w:ascii="Calibri" w:hAnsi="Calibri" w:cs="Calibri"/>
          <w:sz w:val="28"/>
          <w:szCs w:val="28"/>
        </w:rPr>
        <w:t>shitty</w:t>
      </w:r>
      <w:proofErr w:type="gramEnd"/>
      <w:r w:rsidR="007E3164" w:rsidRPr="007E3164">
        <w:rPr>
          <w:rFonts w:ascii="Calibri" w:hAnsi="Calibri" w:cs="Calibri"/>
          <w:sz w:val="28"/>
          <w:szCs w:val="28"/>
        </w:rPr>
        <w:t xml:space="preserve"> job. You haven’t been</w:t>
      </w:r>
      <w:r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here for months.</w:t>
      </w:r>
    </w:p>
    <w:p w14:paraId="49B38F0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8840267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That’s not fair! Sometimes I was kidnapped.</w:t>
      </w:r>
    </w:p>
    <w:p w14:paraId="4B5CD5A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TIM</w:t>
      </w:r>
    </w:p>
    <w:p w14:paraId="437C3B6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Which is not a good look for a spy, is it?</w:t>
      </w:r>
    </w:p>
    <w:p w14:paraId="0FFFEE49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651067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Fine.</w:t>
      </w:r>
    </w:p>
    <w:p w14:paraId="08332DD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77ADBA1" w14:textId="0E48FCA2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Anyway, you’re a spook too now, aren’t you? This place loves you too much to let you get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swapped.</w:t>
      </w:r>
    </w:p>
    <w:p w14:paraId="5F4871A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93CD60D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What about Elias? </w:t>
      </w:r>
      <w:proofErr w:type="gramStart"/>
      <w:r w:rsidRPr="007E3164">
        <w:rPr>
          <w:rFonts w:ascii="Calibri" w:hAnsi="Calibri" w:cs="Calibri"/>
          <w:sz w:val="28"/>
          <w:szCs w:val="28"/>
        </w:rPr>
        <w:t>Surely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he’s the same?</w:t>
      </w:r>
    </w:p>
    <w:p w14:paraId="2DECAE6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6BEA8A3D" w14:textId="437A86D8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Oh, yeah. Great idea. </w:t>
      </w:r>
      <w:r w:rsidR="00056D25">
        <w:rPr>
          <w:rFonts w:ascii="Calibri" w:hAnsi="Calibri" w:cs="Calibri"/>
          <w:b/>
          <w:bCs/>
          <w:sz w:val="28"/>
          <w:szCs w:val="28"/>
        </w:rPr>
        <w:t xml:space="preserve">(Sarcastic) </w:t>
      </w:r>
      <w:r w:rsidRPr="007E3164">
        <w:rPr>
          <w:rFonts w:ascii="Calibri" w:hAnsi="Calibri" w:cs="Calibri"/>
          <w:sz w:val="28"/>
          <w:szCs w:val="28"/>
        </w:rPr>
        <w:t>Let’s just all trust Elias.</w:t>
      </w:r>
    </w:p>
    <w:p w14:paraId="1FC63F8C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809B3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Point taken.</w:t>
      </w:r>
    </w:p>
    <w:p w14:paraId="47CFD0D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7739C9E" w14:textId="5B6FFF1B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7E3164" w:rsidRPr="007E3164">
        <w:rPr>
          <w:rFonts w:ascii="Calibri" w:hAnsi="Calibri" w:cs="Calibri"/>
          <w:sz w:val="28"/>
          <w:szCs w:val="28"/>
        </w:rPr>
        <w:t xml:space="preserve"> Screw it.</w:t>
      </w:r>
      <w:r>
        <w:rPr>
          <w:rFonts w:ascii="Calibri" w:hAnsi="Calibri" w:cs="Calibri"/>
          <w:sz w:val="28"/>
          <w:szCs w:val="28"/>
        </w:rPr>
        <w:t xml:space="preserve"> </w:t>
      </w:r>
      <w:r w:rsidR="007E3164" w:rsidRPr="007E3164">
        <w:rPr>
          <w:rFonts w:ascii="Calibri" w:hAnsi="Calibri" w:cs="Calibri"/>
          <w:sz w:val="28"/>
          <w:szCs w:val="28"/>
        </w:rPr>
        <w:t>I know where they’re doing it. Th-The ritual. And I think they’re almost ready.</w:t>
      </w:r>
    </w:p>
    <w:p w14:paraId="494C294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9D82E0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R-right. Where?</w:t>
      </w:r>
    </w:p>
    <w:p w14:paraId="456ACD4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D5338D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In the House of Wax, in Great Yarmouth.</w:t>
      </w:r>
    </w:p>
    <w:p w14:paraId="6CB7CA6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6CEC4BD" w14:textId="2D1D1E1E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E3164">
        <w:rPr>
          <w:rFonts w:ascii="Calibri" w:hAnsi="Calibri" w:cs="Calibri"/>
          <w:sz w:val="28"/>
          <w:szCs w:val="28"/>
        </w:rPr>
        <w:t>Ohhh</w:t>
      </w:r>
      <w:proofErr w:type="spellEnd"/>
      <w:r w:rsidRPr="007E3164">
        <w:rPr>
          <w:rFonts w:ascii="Calibri" w:hAnsi="Calibri" w:cs="Calibri"/>
          <w:sz w:val="28"/>
          <w:szCs w:val="28"/>
        </w:rPr>
        <w:t xml:space="preserve">… I thought it might be there, but </w:t>
      </w:r>
      <w:proofErr w:type="spellStart"/>
      <w:r w:rsidRPr="007E3164">
        <w:rPr>
          <w:rFonts w:ascii="Calibri" w:hAnsi="Calibri" w:cs="Calibri"/>
          <w:sz w:val="28"/>
          <w:szCs w:val="28"/>
        </w:rPr>
        <w:t>th</w:t>
      </w:r>
      <w:proofErr w:type="spellEnd"/>
      <w:r w:rsidRPr="007E3164">
        <w:rPr>
          <w:rFonts w:ascii="Calibri" w:hAnsi="Calibri" w:cs="Calibri"/>
          <w:sz w:val="28"/>
          <w:szCs w:val="28"/>
        </w:rPr>
        <w:t>-the others, we, we couldn’t find any evidence of, of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movement or, well, life.</w:t>
      </w:r>
    </w:p>
    <w:p w14:paraId="455E3D8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4B6A7C9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had to wait almost two weeks. But it’s there.</w:t>
      </w:r>
    </w:p>
    <w:p w14:paraId="4F39A66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B2CF6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Why do you think they’re doing it so soon?</w:t>
      </w:r>
    </w:p>
    <w:p w14:paraId="73CBB5E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690D3E32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Skin. That’s what they need right? They tried to take yours.</w:t>
      </w:r>
    </w:p>
    <w:p w14:paraId="3C17ECB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E004AF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sz w:val="28"/>
          <w:szCs w:val="28"/>
        </w:rPr>
        <w:t>Yes</w:t>
      </w:r>
      <w:r w:rsidRPr="007E3164">
        <w:rPr>
          <w:rFonts w:ascii="Calibri" w:hAnsi="Calibri" w:cs="Calibri"/>
          <w:sz w:val="28"/>
          <w:szCs w:val="28"/>
        </w:rPr>
        <w:t>.</w:t>
      </w:r>
    </w:p>
    <w:p w14:paraId="3920AB3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3555C170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Well, last week they went on a couple of field trips to a pair of cemeteries.</w:t>
      </w:r>
    </w:p>
    <w:p w14:paraId="35EAB8B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8BCDB7D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Who did they take?</w:t>
      </w:r>
    </w:p>
    <w:p w14:paraId="503CF4D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4D88EEC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New graves. No flowers. The first had a name on, no dates, no inscription. “George Icarus”.</w:t>
      </w:r>
    </w:p>
    <w:p w14:paraId="193D6E56" w14:textId="77777777" w:rsidR="007E3164" w:rsidRPr="007E3164" w:rsidRDefault="007E3164" w:rsidP="00056D2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B3A147A" w14:textId="005D2214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I, I don’t know the name. Who was the other?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="00056D25">
        <w:rPr>
          <w:rFonts w:ascii="Calibri" w:hAnsi="Calibri" w:cs="Calibri"/>
          <w:b/>
          <w:bCs/>
          <w:sz w:val="28"/>
          <w:szCs w:val="28"/>
        </w:rPr>
        <w:t xml:space="preserve">(When </w:t>
      </w:r>
      <w:proofErr w:type="gramStart"/>
      <w:r w:rsidR="00056D25">
        <w:rPr>
          <w:rFonts w:ascii="Calibri" w:hAnsi="Calibri" w:cs="Calibri"/>
          <w:b/>
          <w:bCs/>
          <w:sz w:val="28"/>
          <w:szCs w:val="28"/>
        </w:rPr>
        <w:t>Tim doesn’t</w:t>
      </w:r>
      <w:proofErr w:type="gramEnd"/>
      <w:r w:rsidR="00056D25">
        <w:rPr>
          <w:rFonts w:ascii="Calibri" w:hAnsi="Calibri" w:cs="Calibri"/>
          <w:b/>
          <w:bCs/>
          <w:sz w:val="28"/>
          <w:szCs w:val="28"/>
        </w:rPr>
        <w:t xml:space="preserve"> respond) </w:t>
      </w:r>
      <w:r w:rsidRPr="007E3164">
        <w:rPr>
          <w:rFonts w:ascii="Calibri" w:hAnsi="Calibri" w:cs="Calibri"/>
          <w:sz w:val="28"/>
          <w:szCs w:val="28"/>
        </w:rPr>
        <w:t>Tim?</w:t>
      </w:r>
    </w:p>
    <w:p w14:paraId="2E3070B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36160B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Gertrude.</w:t>
      </w:r>
    </w:p>
    <w:p w14:paraId="19C841D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291DA00" w14:textId="0FF111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What?</w:t>
      </w:r>
    </w:p>
    <w:p w14:paraId="2064FB2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5D03059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Yeah.</w:t>
      </w:r>
    </w:p>
    <w:p w14:paraId="57FB561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021919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I-I-I… I thought she was cremated?!</w:t>
      </w:r>
    </w:p>
    <w:p w14:paraId="02DADEF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1A786E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guess not.</w:t>
      </w:r>
    </w:p>
    <w:p w14:paraId="32EF7DCD" w14:textId="09A1D4E4" w:rsidR="007E3164" w:rsidRPr="00056D25" w:rsidRDefault="00056D25" w:rsidP="007E316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exhales)</w:t>
      </w:r>
    </w:p>
    <w:p w14:paraId="28B9F43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0D9EA06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7E3164">
        <w:rPr>
          <w:rFonts w:ascii="Calibri" w:hAnsi="Calibri" w:cs="Calibri"/>
          <w:sz w:val="28"/>
          <w:szCs w:val="28"/>
        </w:rPr>
        <w:t>So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they did get an Archivist’s skin after all.</w:t>
      </w:r>
    </w:p>
    <w:p w14:paraId="42F3A313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7C3E0E7" w14:textId="2070E78D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So, what’s the plan, Boss?</w:t>
      </w:r>
    </w:p>
    <w:p w14:paraId="5097CA6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A3D562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 xml:space="preserve">Heh. I, er... I think you’re going to like </w:t>
      </w:r>
      <w:proofErr w:type="gramStart"/>
      <w:r w:rsidRPr="007E3164">
        <w:rPr>
          <w:rFonts w:ascii="Calibri" w:hAnsi="Calibri" w:cs="Calibri"/>
          <w:sz w:val="28"/>
          <w:szCs w:val="28"/>
        </w:rPr>
        <w:t>it, actually</w:t>
      </w:r>
      <w:proofErr w:type="gramEnd"/>
      <w:r w:rsidRPr="007E3164">
        <w:rPr>
          <w:rFonts w:ascii="Calibri" w:hAnsi="Calibri" w:cs="Calibri"/>
          <w:sz w:val="28"/>
          <w:szCs w:val="28"/>
        </w:rPr>
        <w:t>.</w:t>
      </w:r>
    </w:p>
    <w:p w14:paraId="4E1F8DA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B8A3E4C" w14:textId="266FD2F5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 yeah?</w:t>
      </w:r>
    </w:p>
    <w:p w14:paraId="7184C26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D22A64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Should be quite… cathartic. I just need to… confirm a few details.</w:t>
      </w:r>
    </w:p>
    <w:p w14:paraId="05511EB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1413820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Fine. But you don’t cut me out!</w:t>
      </w:r>
    </w:p>
    <w:p w14:paraId="4B6F5D6B" w14:textId="77777777" w:rsidR="007E3164" w:rsidRPr="007E3164" w:rsidRDefault="007E3164" w:rsidP="00056D2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A5FB1C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won’t.</w:t>
      </w:r>
    </w:p>
    <w:p w14:paraId="14340C5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2BC93DE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I—</w:t>
      </w:r>
    </w:p>
    <w:p w14:paraId="6259269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16BFEC" w14:textId="3E568551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 promise!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Now, um, if you’ll excuse me.</w:t>
      </w:r>
    </w:p>
    <w:p w14:paraId="19CD798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TIM</w:t>
      </w:r>
    </w:p>
    <w:p w14:paraId="7ABC241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Oh, er… er, right.</w:t>
      </w:r>
    </w:p>
    <w:p w14:paraId="1EC20783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4A6EF0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Yes, well, you’re not the only one that knows his way around the tunnels, so…</w:t>
      </w:r>
    </w:p>
    <w:p w14:paraId="68F8C15A" w14:textId="610CD7E9" w:rsidR="007E3164" w:rsidRPr="00056D25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off. The Archivist is now in the tunnels.]</w:t>
      </w:r>
    </w:p>
    <w:p w14:paraId="7100556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D82608" w14:textId="06C9C53B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</w:t>
      </w:r>
      <w:r w:rsidR="007E3164" w:rsidRPr="00056D25">
        <w:rPr>
          <w:rFonts w:ascii="Calibri" w:hAnsi="Calibri" w:cs="Calibri"/>
          <w:b/>
          <w:bCs/>
          <w:sz w:val="28"/>
          <w:szCs w:val="28"/>
        </w:rPr>
        <w:t>Sotto voce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7E3164" w:rsidRPr="007E3164">
        <w:rPr>
          <w:rFonts w:ascii="Calibri" w:hAnsi="Calibri" w:cs="Calibri"/>
          <w:sz w:val="28"/>
          <w:szCs w:val="28"/>
        </w:rPr>
        <w:t xml:space="preserve"> Thirteen, fourteen, fifteen. Sixteen.</w:t>
      </w:r>
    </w:p>
    <w:p w14:paraId="6337D8F2" w14:textId="0EC713C5" w:rsidR="007E3164" w:rsidRPr="00056D25" w:rsidRDefault="00056D25" w:rsidP="007E316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(He whistles.)</w:t>
      </w:r>
    </w:p>
    <w:p w14:paraId="708AA629" w14:textId="20B981B5" w:rsidR="007E3164" w:rsidRPr="00056D25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[Footsteps]</w:t>
      </w:r>
    </w:p>
    <w:p w14:paraId="12156277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596F348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All clear?</w:t>
      </w:r>
    </w:p>
    <w:p w14:paraId="1A3F6CA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37DFF8" w14:textId="064E1F86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Uh, yes. Yes! Uh, all clear.</w:t>
      </w:r>
    </w:p>
    <w:p w14:paraId="1097E166" w14:textId="121BEF47" w:rsidR="007E3164" w:rsidRPr="00056D25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[More footsteps]</w:t>
      </w:r>
    </w:p>
    <w:p w14:paraId="2DAEB14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21D4364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Sorry, got a bit lost. Don’t know how you find your way around down here.</w:t>
      </w:r>
    </w:p>
    <w:p w14:paraId="653420A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482F424" w14:textId="1580C0D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Practice.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You alright, Daisy?</w:t>
      </w:r>
    </w:p>
    <w:p w14:paraId="563B78A5" w14:textId="1CE0546B" w:rsidR="00056D25" w:rsidRPr="00056D25" w:rsidRDefault="00056D25" w:rsidP="007E316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(Daisy makes non-committal sounds.)</w:t>
      </w:r>
    </w:p>
    <w:p w14:paraId="4FCA1018" w14:textId="0772B2A1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15D8552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Don’t think either of us like it down here.</w:t>
      </w:r>
    </w:p>
    <w:p w14:paraId="2747198D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DABF70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Uh, well, no, me neither. Feels...</w:t>
      </w:r>
    </w:p>
    <w:p w14:paraId="7930F2AD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65DAD1F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Empty.</w:t>
      </w:r>
    </w:p>
    <w:p w14:paraId="16B5684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86DBE63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Yeah.</w:t>
      </w:r>
    </w:p>
    <w:p w14:paraId="352DB2F5" w14:textId="77777777" w:rsidR="007E3164" w:rsidRPr="007E3164" w:rsidRDefault="007E3164" w:rsidP="00056D2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3537366C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That it?</w:t>
      </w:r>
    </w:p>
    <w:p w14:paraId="222FA9C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990D0EC" w14:textId="65134B49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Yes!</w:t>
      </w:r>
    </w:p>
    <w:p w14:paraId="63ABA5D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4B069E4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How long have you had that shirt?</w:t>
      </w:r>
    </w:p>
    <w:p w14:paraId="57F2A37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1276FE3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Um...</w:t>
      </w:r>
    </w:p>
    <w:p w14:paraId="7A03CEA9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F1C103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What?</w:t>
      </w:r>
    </w:p>
    <w:p w14:paraId="72A6301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6C8FF22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That shirt. You get it in China?</w:t>
      </w:r>
    </w:p>
    <w:p w14:paraId="69493ECB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9FAEB5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Uh, A-America. I had to borrow it, there was… there was blood.</w:t>
      </w:r>
    </w:p>
    <w:p w14:paraId="6A23D45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7B95854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Sure.</w:t>
      </w:r>
    </w:p>
    <w:p w14:paraId="32273B8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2622929D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Why?</w:t>
      </w:r>
    </w:p>
    <w:p w14:paraId="175F6735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234C921C" w14:textId="70B3C2F1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Hmm.</w:t>
      </w:r>
    </w:p>
    <w:p w14:paraId="4B8DF80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BASIRA</w:t>
      </w:r>
    </w:p>
    <w:p w14:paraId="3BDB97F7" w14:textId="33400BD1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Shall I...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I’ll leave you two alone. I… need to… have that chat with Elias.</w:t>
      </w:r>
    </w:p>
    <w:p w14:paraId="7261B08D" w14:textId="32EBF3F8" w:rsidR="007E3164" w:rsidRPr="00056D25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[Footsteps.]</w:t>
      </w:r>
    </w:p>
    <w:p w14:paraId="28BEF88D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B296562" w14:textId="0AAB6F1A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Right. Right.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Yes.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164">
        <w:rPr>
          <w:rFonts w:ascii="Calibri" w:hAnsi="Calibri" w:cs="Calibri"/>
          <w:sz w:val="28"/>
          <w:szCs w:val="28"/>
        </w:rPr>
        <w:t>So.</w:t>
      </w:r>
      <w:proofErr w:type="spellEnd"/>
      <w:r w:rsidRPr="007E3164">
        <w:rPr>
          <w:rFonts w:ascii="Calibri" w:hAnsi="Calibri" w:cs="Calibri"/>
          <w:sz w:val="28"/>
          <w:szCs w:val="28"/>
        </w:rPr>
        <w:t>.. how’ve you been?</w:t>
      </w:r>
    </w:p>
    <w:p w14:paraId="0E234C5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7B3477CC" w14:textId="38B314A9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(Emotionless) </w:t>
      </w:r>
      <w:r w:rsidR="007E3164" w:rsidRPr="007E3164">
        <w:rPr>
          <w:rFonts w:ascii="Calibri" w:hAnsi="Calibri" w:cs="Calibri"/>
          <w:sz w:val="28"/>
          <w:szCs w:val="28"/>
        </w:rPr>
        <w:t>Fine. Killing mannequins for Elias. And a clown. It’s been alright.</w:t>
      </w:r>
    </w:p>
    <w:p w14:paraId="26E4D747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52D425" w14:textId="492C7C06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Has he… said anything about the plan?</w:t>
      </w:r>
    </w:p>
    <w:p w14:paraId="08A1692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334B0116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No. Is there one?</w:t>
      </w:r>
    </w:p>
    <w:p w14:paraId="5F758A9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B53E99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Umm… Sort of.</w:t>
      </w:r>
    </w:p>
    <w:p w14:paraId="1D358BBE" w14:textId="48B2513D" w:rsidR="007E3164" w:rsidRPr="00056D25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[Sound of case being unlocked]</w:t>
      </w:r>
    </w:p>
    <w:p w14:paraId="2A3EC6D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455F4FF8" w14:textId="4D05CD38" w:rsidR="007E3164" w:rsidRPr="007E3164" w:rsidRDefault="00056D25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7E3164" w:rsidRPr="00056D25">
        <w:rPr>
          <w:rFonts w:ascii="Calibri" w:hAnsi="Calibri" w:cs="Calibri"/>
          <w:b/>
          <w:bCs/>
          <w:sz w:val="28"/>
          <w:szCs w:val="28"/>
        </w:rPr>
        <w:t>Incredulous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7E3164" w:rsidRPr="007E316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E3164" w:rsidRPr="007E3164">
        <w:rPr>
          <w:rFonts w:ascii="Calibri" w:hAnsi="Calibri" w:cs="Calibri"/>
          <w:sz w:val="28"/>
          <w:szCs w:val="28"/>
        </w:rPr>
        <w:t>Ohhh</w:t>
      </w:r>
      <w:proofErr w:type="spellEnd"/>
      <w:r w:rsidR="007E3164" w:rsidRPr="007E3164">
        <w:rPr>
          <w:rFonts w:ascii="Calibri" w:hAnsi="Calibri" w:cs="Calibri"/>
          <w:sz w:val="28"/>
          <w:szCs w:val="28"/>
        </w:rPr>
        <w:t>. That real?</w:t>
      </w:r>
    </w:p>
    <w:p w14:paraId="748BAE77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2DB0EF1D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You tell me.</w:t>
      </w:r>
    </w:p>
    <w:p w14:paraId="77D1E3F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4A22FF3A" w14:textId="729EAA24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Where’d you get this?</w:t>
      </w:r>
    </w:p>
    <w:p w14:paraId="3BA62A03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0A69C0A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G-Gertrude left it. Er, apparently for, er, this exact situation.</w:t>
      </w:r>
    </w:p>
    <w:p w14:paraId="42BD1B80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6BD4DEAE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Where did she get it?</w:t>
      </w:r>
    </w:p>
    <w:p w14:paraId="606FA99A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6CA647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I-I find myself asking that question a lot.</w:t>
      </w:r>
    </w:p>
    <w:p w14:paraId="0D7D1C2D" w14:textId="77777777" w:rsidR="007E3164" w:rsidRPr="007E3164" w:rsidRDefault="007E3164" w:rsidP="00056D2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13AE8FE4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So… this ritual, you’re just going to blow it up?</w:t>
      </w:r>
    </w:p>
    <w:p w14:paraId="2AD2D161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4B74EE0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I mean, </w:t>
      </w:r>
      <w:proofErr w:type="gramStart"/>
      <w:r w:rsidRPr="007E3164">
        <w:rPr>
          <w:rFonts w:ascii="Calibri" w:hAnsi="Calibri" w:cs="Calibri"/>
          <w:sz w:val="28"/>
          <w:szCs w:val="28"/>
        </w:rPr>
        <w:t>as long as</w:t>
      </w:r>
      <w:proofErr w:type="gramEnd"/>
      <w:r w:rsidRPr="007E3164">
        <w:rPr>
          <w:rFonts w:ascii="Calibri" w:hAnsi="Calibri" w:cs="Calibri"/>
          <w:sz w:val="28"/>
          <w:szCs w:val="28"/>
        </w:rPr>
        <w:t xml:space="preserve"> you know how to... I mean, you can use this </w:t>
      </w:r>
      <w:proofErr w:type="gramStart"/>
      <w:r w:rsidRPr="007E3164">
        <w:rPr>
          <w:rFonts w:ascii="Calibri" w:hAnsi="Calibri" w:cs="Calibri"/>
          <w:sz w:val="28"/>
          <w:szCs w:val="28"/>
        </w:rPr>
        <w:t>stuff?</w:t>
      </w:r>
      <w:proofErr w:type="gramEnd"/>
    </w:p>
    <w:p w14:paraId="3759E30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0E66927B" w14:textId="4BF22E40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[Yeah. I reckon I can.</w:t>
      </w:r>
    </w:p>
    <w:p w14:paraId="100E287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A3418E8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Good.</w:t>
      </w:r>
    </w:p>
    <w:p w14:paraId="0BAC396D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6923C677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lastRenderedPageBreak/>
        <w:t>So, do you have a plan?</w:t>
      </w:r>
    </w:p>
    <w:p w14:paraId="1C81A218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3A5A89" w14:textId="444295CC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Um... We’re working on it.</w:t>
      </w:r>
      <w:r w:rsidR="00056D25">
        <w:rPr>
          <w:rFonts w:ascii="Calibri" w:hAnsi="Calibri" w:cs="Calibri"/>
          <w:sz w:val="28"/>
          <w:szCs w:val="28"/>
        </w:rPr>
        <w:t xml:space="preserve"> </w:t>
      </w:r>
      <w:r w:rsidRPr="007E3164">
        <w:rPr>
          <w:rFonts w:ascii="Calibri" w:hAnsi="Calibri" w:cs="Calibri"/>
          <w:sz w:val="28"/>
          <w:szCs w:val="28"/>
        </w:rPr>
        <w:t>You think she’s found him by now?</w:t>
      </w:r>
    </w:p>
    <w:p w14:paraId="23B0261E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37B31967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Maybe. Maybe he’s not watching anyway.</w:t>
      </w:r>
    </w:p>
    <w:p w14:paraId="6CE24959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024DFBB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I-I just… I feel safer if I think he’s distracted. Is the… the rest of it...?</w:t>
      </w:r>
    </w:p>
    <w:p w14:paraId="61A7E146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007A1A31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Yeah.</w:t>
      </w:r>
    </w:p>
    <w:p w14:paraId="674B8285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DB1569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And Martin… he’s okay with it?</w:t>
      </w:r>
    </w:p>
    <w:p w14:paraId="2DD1546F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52A0E06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It was his idea.</w:t>
      </w:r>
    </w:p>
    <w:p w14:paraId="00CD53C5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0134E3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Yeah. You think it’ll work?</w:t>
      </w:r>
    </w:p>
    <w:p w14:paraId="5FAC3672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DAISY</w:t>
      </w:r>
    </w:p>
    <w:p w14:paraId="6CB1ADFF" w14:textId="1D42CCB9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 xml:space="preserve">No idea. If you can get me or </w:t>
      </w:r>
      <w:proofErr w:type="spellStart"/>
      <w:r w:rsidRPr="007E3164">
        <w:rPr>
          <w:rFonts w:ascii="Calibri" w:hAnsi="Calibri" w:cs="Calibri"/>
          <w:sz w:val="28"/>
          <w:szCs w:val="28"/>
        </w:rPr>
        <w:t>Basira</w:t>
      </w:r>
      <w:proofErr w:type="spellEnd"/>
      <w:r w:rsidRPr="007E3164">
        <w:rPr>
          <w:rFonts w:ascii="Calibri" w:hAnsi="Calibri" w:cs="Calibri"/>
          <w:sz w:val="28"/>
          <w:szCs w:val="28"/>
        </w:rPr>
        <w:t xml:space="preserve"> the— </w:t>
      </w:r>
      <w:r w:rsidR="00056D25">
        <w:rPr>
          <w:rFonts w:ascii="Calibri" w:hAnsi="Calibri" w:cs="Calibri"/>
          <w:b/>
          <w:bCs/>
          <w:sz w:val="28"/>
          <w:szCs w:val="28"/>
        </w:rPr>
        <w:t>(She trails off.)</w:t>
      </w:r>
    </w:p>
    <w:p w14:paraId="776CEFC4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9373435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What?</w:t>
      </w:r>
    </w:p>
    <w:p w14:paraId="45DA8E6D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lastRenderedPageBreak/>
        <w:t>DAISY</w:t>
      </w:r>
    </w:p>
    <w:p w14:paraId="6C96B5C6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Tape!</w:t>
      </w:r>
    </w:p>
    <w:p w14:paraId="6CC86663" w14:textId="77777777" w:rsidR="007E3164" w:rsidRPr="00056D25" w:rsidRDefault="007E3164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56D2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F0CCEBC" w14:textId="77777777" w:rsidR="007E3164" w:rsidRPr="007E3164" w:rsidRDefault="007E3164" w:rsidP="007E31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E3164">
        <w:rPr>
          <w:rFonts w:ascii="Calibri" w:hAnsi="Calibri" w:cs="Calibri"/>
          <w:sz w:val="28"/>
          <w:szCs w:val="28"/>
        </w:rPr>
        <w:t>Oh, yeah.</w:t>
      </w:r>
    </w:p>
    <w:p w14:paraId="4AC9382B" w14:textId="35D84C5D" w:rsidR="00445E88" w:rsidRDefault="00056D25" w:rsidP="00056D2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1BF213B8" w14:textId="77777777" w:rsidR="00DE0B32" w:rsidRPr="00DE0B32" w:rsidRDefault="00DE0B32" w:rsidP="00DE0B3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0B32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30EB3902" w14:textId="77777777" w:rsidR="00DE0B32" w:rsidRPr="00DE0B32" w:rsidRDefault="00DE0B32" w:rsidP="00DE0B3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0B32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5F66673" w14:textId="3CD38A35" w:rsidR="00056D25" w:rsidRPr="00DE0B32" w:rsidRDefault="00DE0B32" w:rsidP="00DE0B3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DE0B32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DE0B32">
        <w:rPr>
          <w:rFonts w:ascii="Calibri" w:hAnsi="Calibri" w:cs="Calibri"/>
          <w:sz w:val="28"/>
          <w:szCs w:val="28"/>
        </w:rPr>
        <w:t>Sharealike</w:t>
      </w:r>
      <w:proofErr w:type="spellEnd"/>
      <w:r w:rsidRPr="00DE0B32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DE0B32">
        <w:rPr>
          <w:rFonts w:ascii="Calibri" w:hAnsi="Calibri" w:cs="Calibri"/>
          <w:sz w:val="28"/>
          <w:szCs w:val="28"/>
        </w:rPr>
        <w:t>Patreon</w:t>
      </w:r>
      <w:proofErr w:type="spellEnd"/>
      <w:r w:rsidRPr="00DE0B32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</w:t>
      </w:r>
      <w:r>
        <w:rPr>
          <w:rFonts w:ascii="Calibri" w:hAnsi="Calibri" w:cs="Calibri"/>
          <w:sz w:val="28"/>
          <w:szCs w:val="28"/>
        </w:rPr>
        <w:t xml:space="preserve"> or</w:t>
      </w:r>
      <w:r w:rsidRPr="00DE0B32">
        <w:rPr>
          <w:rFonts w:ascii="Calibri" w:hAnsi="Calibri" w:cs="Calibri"/>
          <w:sz w:val="28"/>
          <w:szCs w:val="28"/>
        </w:rPr>
        <w:t xml:space="preserve"> on reddit at r/</w:t>
      </w:r>
      <w:proofErr w:type="spellStart"/>
      <w:r w:rsidRPr="00DE0B32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DE0B32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056D25" w:rsidRPr="00DE0B3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9993" w14:textId="77777777" w:rsidR="007E3164" w:rsidRDefault="007E3164" w:rsidP="007E3164">
      <w:pPr>
        <w:spacing w:before="0" w:after="0" w:line="240" w:lineRule="auto"/>
      </w:pPr>
      <w:r>
        <w:separator/>
      </w:r>
    </w:p>
  </w:endnote>
  <w:endnote w:type="continuationSeparator" w:id="0">
    <w:p w14:paraId="046ED1BD" w14:textId="77777777" w:rsidR="007E3164" w:rsidRDefault="007E3164" w:rsidP="007E31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70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C3F94" w14:textId="0BA062E1" w:rsidR="007E3164" w:rsidRDefault="007E31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1647B" w14:textId="77777777" w:rsidR="007E3164" w:rsidRDefault="007E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A2BC" w14:textId="77777777" w:rsidR="007E3164" w:rsidRDefault="007E3164" w:rsidP="007E3164">
      <w:pPr>
        <w:spacing w:before="0" w:after="0" w:line="240" w:lineRule="auto"/>
      </w:pPr>
      <w:r>
        <w:separator/>
      </w:r>
    </w:p>
  </w:footnote>
  <w:footnote w:type="continuationSeparator" w:id="0">
    <w:p w14:paraId="06246407" w14:textId="77777777" w:rsidR="007E3164" w:rsidRDefault="007E3164" w:rsidP="007E31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58E" w14:textId="4102C4FE" w:rsidR="007E3164" w:rsidRDefault="007E3164">
    <w:pPr>
      <w:pStyle w:val="Header"/>
    </w:pPr>
    <w:r>
      <w:t>The Magnus Archives – Episode 114 – Cracked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59B"/>
    <w:multiLevelType w:val="hybridMultilevel"/>
    <w:tmpl w:val="F2AC6E34"/>
    <w:lvl w:ilvl="0" w:tplc="D2D6F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4"/>
    <w:rsid w:val="00056D25"/>
    <w:rsid w:val="00445E88"/>
    <w:rsid w:val="006D5D93"/>
    <w:rsid w:val="007E3164"/>
    <w:rsid w:val="00D14843"/>
    <w:rsid w:val="00DE0B32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5D07D27E"/>
  <w15:chartTrackingRefBased/>
  <w15:docId w15:val="{ACEEB96F-6816-4B1E-B5F7-EC86029E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E31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164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7E31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164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1DDA2E11-DFED-4B9C-9815-B1EDDF90D935}"/>
</file>

<file path=customXml/itemProps2.xml><?xml version="1.0" encoding="utf-8"?>
<ds:datastoreItem xmlns:ds="http://schemas.openxmlformats.org/officeDocument/2006/customXml" ds:itemID="{C3CEADC0-442B-4B9C-9328-1F8E7B211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CF8B2-53A3-43A9-8DC0-4B97ABB1DF8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1c86ded-c240-45da-992a-318737ac304c"/>
    <ds:schemaRef ds:uri="864d64d6-a12d-49de-b990-8571d972157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2022-02-25T17:19:00Z</dcterms:created>
  <dcterms:modified xsi:type="dcterms:W3CDTF">2022-02-25T18:01:00Z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