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2C378CBA" w14:textId="2B96F024" w:rsidR="008A6F51" w:rsidRDefault="008A6F51" w:rsidP="008A6F5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097 – We All Ignore the Pit</w:t>
      </w:r>
    </w:p>
    <w:p w14:paraId="5887627A" w14:textId="09D29F54" w:rsidR="008A6F51" w:rsidRDefault="008A6F51" w:rsidP="008A6F5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Warnings:</w:t>
      </w:r>
    </w:p>
    <w:p w14:paraId="703716A8" w14:textId="1B1EB411" w:rsidR="008A6F51" w:rsidRDefault="008A6F51" w:rsidP="008A6F51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Claustrophobia</w:t>
      </w:r>
    </w:p>
    <w:p w14:paraId="03EEB065" w14:textId="1D7E1C55" w:rsidR="008A6F51" w:rsidRDefault="008A6F51" w:rsidP="008A6F51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Mind-control</w:t>
      </w:r>
    </w:p>
    <w:p w14:paraId="020F8F95" w14:textId="6E874AFA" w:rsidR="008A6F51" w:rsidRDefault="008A6F51" w:rsidP="008A6F51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Earthquake</w:t>
      </w:r>
    </w:p>
    <w:p w14:paraId="57544577" w14:textId="08276943" w:rsidR="008A6F51" w:rsidRDefault="008A6F51" w:rsidP="008A6F51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Body horror</w:t>
      </w:r>
    </w:p>
    <w:p w14:paraId="6AFDE702" w14:textId="2411A902" w:rsidR="008A6F51" w:rsidRDefault="008A6F51" w:rsidP="008A6F5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548D7A68" w14:textId="669041FD" w:rsidR="008A6F51" w:rsidRDefault="008A6F51" w:rsidP="008A6F5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JONATHANS SIMS</w:t>
      </w:r>
    </w:p>
    <w:p w14:paraId="47407A73" w14:textId="5EAAB23F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Rusty Quill presents: The Magnus Archives. Episode ninety-seven. We All Ignore the Pit.</w:t>
      </w:r>
    </w:p>
    <w:p w14:paraId="6A1E7689" w14:textId="3920FFBC" w:rsidR="008A6F51" w:rsidRPr="008A6F51" w:rsidRDefault="008A6F51" w:rsidP="008A6F5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on.]</w:t>
      </w:r>
    </w:p>
    <w:p w14:paraId="2DB6641A" w14:textId="77777777" w:rsidR="008A6F51" w:rsidRPr="008A6F51" w:rsidRDefault="008A6F51" w:rsidP="008A6F5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A6F51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02EEC66" w14:textId="2BFECD10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 xml:space="preserve">Statement of Jackson Ellis, regarding the geographical oddities in the town of </w:t>
      </w:r>
      <w:proofErr w:type="spellStart"/>
      <w:r w:rsidRPr="008A6F51">
        <w:rPr>
          <w:rFonts w:ascii="Calibri" w:hAnsi="Calibri" w:cs="Calibri"/>
          <w:sz w:val="28"/>
          <w:szCs w:val="28"/>
        </w:rPr>
        <w:t>Bucoda</w:t>
      </w:r>
      <w:proofErr w:type="spellEnd"/>
      <w:r w:rsidRPr="008A6F51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Washington. Original statement given 3rd March 2009. Audio recording by Jonathan Sims, Head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Archivist of the Magnus Institute, London.</w:t>
      </w:r>
    </w:p>
    <w:p w14:paraId="432FB5C2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Statement begins.</w:t>
      </w:r>
    </w:p>
    <w:p w14:paraId="185CAFDE" w14:textId="77777777" w:rsidR="008A6F51" w:rsidRPr="008A6F51" w:rsidRDefault="008A6F51" w:rsidP="008A6F5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A6F51">
        <w:rPr>
          <w:rFonts w:ascii="Calibri" w:hAnsi="Calibri" w:cs="Calibri"/>
          <w:b/>
          <w:bCs/>
          <w:sz w:val="28"/>
          <w:szCs w:val="28"/>
        </w:rPr>
        <w:t>ARCHIVIST (STATEMENT)</w:t>
      </w:r>
    </w:p>
    <w:p w14:paraId="1333FBEB" w14:textId="5E51E87F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 xml:space="preserve">Last year I moved to the small town of </w:t>
      </w:r>
      <w:proofErr w:type="spellStart"/>
      <w:r w:rsidRPr="008A6F51">
        <w:rPr>
          <w:rFonts w:ascii="Calibri" w:hAnsi="Calibri" w:cs="Calibri"/>
          <w:sz w:val="28"/>
          <w:szCs w:val="28"/>
        </w:rPr>
        <w:t>Bucoda</w:t>
      </w:r>
      <w:proofErr w:type="spellEnd"/>
      <w:r w:rsidRPr="008A6F51">
        <w:rPr>
          <w:rFonts w:ascii="Calibri" w:hAnsi="Calibri" w:cs="Calibri"/>
          <w:sz w:val="28"/>
          <w:szCs w:val="28"/>
        </w:rPr>
        <w:t>, about 15 miles outside of Olympia in the State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of Washington. I’d never heard of the town before, and I certainly had no idea about what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would soon start to think of as… ‘The Pit’. The choice to move was not entirely mine, as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circumstances had driven me into a very particular situation. I had moved out to Olympia from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Pittsburgh to pursue what appeared to be a very promising job as a correspondent for a regional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newspaper. There weren't a lot of opportunities in my field, so when I was offered the position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in Olympia, I had used all my savings to make the move.</w:t>
      </w:r>
    </w:p>
    <w:p w14:paraId="19D9CC63" w14:textId="214ADE6A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 xml:space="preserve">I never got the full story on why the paper </w:t>
      </w:r>
      <w:proofErr w:type="gramStart"/>
      <w:r w:rsidRPr="008A6F51">
        <w:rPr>
          <w:rFonts w:ascii="Calibri" w:hAnsi="Calibri" w:cs="Calibri"/>
          <w:sz w:val="28"/>
          <w:szCs w:val="28"/>
        </w:rPr>
        <w:t>closed down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so quickly. One person told me they'd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gone bankrupt due to embezzlement at a high level, another </w:t>
      </w:r>
      <w:r w:rsidRPr="008A6F51">
        <w:rPr>
          <w:rFonts w:ascii="Calibri" w:hAnsi="Calibri" w:cs="Calibri"/>
          <w:sz w:val="28"/>
          <w:szCs w:val="28"/>
        </w:rPr>
        <w:lastRenderedPageBreak/>
        <w:t>claimed there was a huge libel suit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and they'd lost it badly, and a third said the decision had been made by their parent company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without warning. Whatever the reason, I turned up to my first day of work to find the office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halfway through being disassembled. I hadn't technically started my job yet, so there was no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redundancy or severance. I was just… stranded in Olympia with no money and no obvious place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to go. It didn’t help matters that my new landlord proved entirely unsympathetic to my situation.</w:t>
      </w:r>
    </w:p>
    <w:p w14:paraId="3E2DBEEC" w14:textId="074F4C6E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Since, even if I got a new job immediately, I’d be unable to make the next rent payment on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rather overpriced apartment in the city centre. He told me I was in breach of </w:t>
      </w:r>
      <w:proofErr w:type="gramStart"/>
      <w:r w:rsidRPr="008A6F51">
        <w:rPr>
          <w:rFonts w:ascii="Calibri" w:hAnsi="Calibri" w:cs="Calibri"/>
          <w:sz w:val="28"/>
          <w:szCs w:val="28"/>
        </w:rPr>
        <w:t>contract, and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to be evicted. He gave me three days.</w:t>
      </w:r>
    </w:p>
    <w:p w14:paraId="7457E72A" w14:textId="5B5FFD1A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So, I ended up in a place where I desperately needed to find somewhere very cheap to live, very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quickly. Somewhere I could stay while I looked for another job. My parents were dirt poor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8A6F51">
        <w:rPr>
          <w:rFonts w:ascii="Calibri" w:hAnsi="Calibri" w:cs="Calibri"/>
          <w:sz w:val="28"/>
          <w:szCs w:val="28"/>
        </w:rPr>
        <w:t>themselves, and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couldn’t help. I mean, I’m sure they’d have taken me back in, but I didn’t have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the money to travel across half the country, especially not with all my stuff. You never realise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how many possessions you have until you find them weighing you down, or how little value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most of them </w:t>
      </w:r>
      <w:proofErr w:type="gramStart"/>
      <w:r w:rsidRPr="008A6F51">
        <w:rPr>
          <w:rFonts w:ascii="Calibri" w:hAnsi="Calibri" w:cs="Calibri"/>
          <w:sz w:val="28"/>
          <w:szCs w:val="28"/>
        </w:rPr>
        <w:t>have to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anyone but you. I sold what I could, but I got less than fifty dollars,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had barely got rid of anything.</w:t>
      </w:r>
    </w:p>
    <w:p w14:paraId="06704C6D" w14:textId="30852BAD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proofErr w:type="gramStart"/>
      <w:r w:rsidRPr="008A6F51">
        <w:rPr>
          <w:rFonts w:ascii="Calibri" w:hAnsi="Calibri" w:cs="Calibri"/>
          <w:sz w:val="28"/>
          <w:szCs w:val="28"/>
        </w:rPr>
        <w:t>So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when I got chatting to Tommy in a bar, two days before I was getting kicked out, and he told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me he had a spare room he was looking to rent out on the cheap, I said yes almost before he’d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given me any details about it. Thomas </w:t>
      </w:r>
      <w:proofErr w:type="spellStart"/>
      <w:r w:rsidRPr="008A6F51">
        <w:rPr>
          <w:rFonts w:ascii="Calibri" w:hAnsi="Calibri" w:cs="Calibri"/>
          <w:sz w:val="28"/>
          <w:szCs w:val="28"/>
        </w:rPr>
        <w:t>Krycek</w:t>
      </w:r>
      <w:proofErr w:type="spellEnd"/>
      <w:r w:rsidRPr="008A6F51">
        <w:rPr>
          <w:rFonts w:ascii="Calibri" w:hAnsi="Calibri" w:cs="Calibri"/>
          <w:sz w:val="28"/>
          <w:szCs w:val="28"/>
        </w:rPr>
        <w:t xml:space="preserve"> was young, blandly handsome, and not desperately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bright. He seemed like a good sort, though. He’d bought a small one-storey home in the town of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A6F51">
        <w:rPr>
          <w:rFonts w:ascii="Calibri" w:hAnsi="Calibri" w:cs="Calibri"/>
          <w:sz w:val="28"/>
          <w:szCs w:val="28"/>
        </w:rPr>
        <w:t>Bucoda</w:t>
      </w:r>
      <w:proofErr w:type="spellEnd"/>
      <w:r w:rsidRPr="008A6F51">
        <w:rPr>
          <w:rFonts w:ascii="Calibri" w:hAnsi="Calibri" w:cs="Calibri"/>
          <w:sz w:val="28"/>
          <w:szCs w:val="28"/>
        </w:rPr>
        <w:t xml:space="preserve"> with his partner a few years ago, but she’d split a month or two before, and now he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struggling to keep up the payments on the house. It wasn’t much, but it fit what </w:t>
      </w:r>
      <w:proofErr w:type="gramStart"/>
      <w:r w:rsidRPr="008A6F51">
        <w:rPr>
          <w:rFonts w:ascii="Calibri" w:hAnsi="Calibri" w:cs="Calibri"/>
          <w:sz w:val="28"/>
          <w:szCs w:val="28"/>
        </w:rPr>
        <w:t>might be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generously be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called my ‘budget’, and </w:t>
      </w:r>
      <w:proofErr w:type="spellStart"/>
      <w:r w:rsidRPr="008A6F51">
        <w:rPr>
          <w:rFonts w:ascii="Calibri" w:hAnsi="Calibri" w:cs="Calibri"/>
          <w:sz w:val="28"/>
          <w:szCs w:val="28"/>
        </w:rPr>
        <w:t>Bucoda</w:t>
      </w:r>
      <w:proofErr w:type="spellEnd"/>
      <w:r w:rsidRPr="008A6F51">
        <w:rPr>
          <w:rFonts w:ascii="Calibri" w:hAnsi="Calibri" w:cs="Calibri"/>
          <w:sz w:val="28"/>
          <w:szCs w:val="28"/>
        </w:rPr>
        <w:t xml:space="preserve"> was less than an hour’s drive from Olympia, so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commuting in to any job I might actually get wouldn’t be too bad. I shook his hand, and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moved there.</w:t>
      </w:r>
    </w:p>
    <w:p w14:paraId="50F362C4" w14:textId="21B143B3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The town was almost exactly what you would expect. A small grid without traffic signs or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markings, patches of grass and dirt with small houses irregularly dotted about. What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infrastructure there was boasted only volunteers, and I’d be surprised if there was more than five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hundred people in total who called it home. The forest pressed in on all sides, like it did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everywhere in the Pacific </w:t>
      </w:r>
      <w:r w:rsidRPr="008A6F51">
        <w:rPr>
          <w:rFonts w:ascii="Calibri" w:hAnsi="Calibri" w:cs="Calibri"/>
          <w:sz w:val="28"/>
          <w:szCs w:val="28"/>
        </w:rPr>
        <w:lastRenderedPageBreak/>
        <w:t>Northwest, I suppose, but it was an effect I was struggling to get used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to. As I pulled up to Tommy’s house for the first time, it was… strange. I felt like even before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turned off the engine I didn’t belong there. Like I’d walked backstage at a theatre: nobody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stopped me, but I couldn’t shake the impression that I’d gone somewhere I wasn’t supposed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be. Even when Tommy came out, and started to unpack the trunk, it seemed to me that 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blended into the town in a way I just didn’t.</w:t>
      </w:r>
    </w:p>
    <w:p w14:paraId="11BE93E0" w14:textId="721D8889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There was no sign this was anything other than in my own head, though. Tommy didn’t seem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notice anything off, and as I shifted my stuff into the tiny </w:t>
      </w:r>
      <w:proofErr w:type="gramStart"/>
      <w:r w:rsidRPr="008A6F51">
        <w:rPr>
          <w:rFonts w:ascii="Calibri" w:hAnsi="Calibri" w:cs="Calibri"/>
          <w:sz w:val="28"/>
          <w:szCs w:val="28"/>
        </w:rPr>
        <w:t>bedroom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he wordlessly handed me a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beer with a big smile. I drank it </w:t>
      </w:r>
      <w:proofErr w:type="gramStart"/>
      <w:r w:rsidRPr="008A6F51">
        <w:rPr>
          <w:rFonts w:ascii="Calibri" w:hAnsi="Calibri" w:cs="Calibri"/>
          <w:sz w:val="28"/>
          <w:szCs w:val="28"/>
        </w:rPr>
        <w:t>gladly, and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tried my best to relax.</w:t>
      </w:r>
    </w:p>
    <w:p w14:paraId="3610C40D" w14:textId="683A2ED3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As it turned out my situation wasn’t quite as dreadful as I thought. I discovered the next day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my work had actually paid me a small amount. It wasn’t clear whether it was meant to be salary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or severance, and I couldn’t get through to anyone who might have been able to explain it, but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was enough to ease the relentless pressure, if only a little bit. I allowed myself a few days to rest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and recover from the chaos that the last week had been. I suppose technically I could have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moved out of Tommy’s place, but he seemed… genuinely happy to have me around, and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reckoned my efforts were better spent looking for a new job than a place to live.</w:t>
      </w:r>
    </w:p>
    <w:p w14:paraId="1F6CECEA" w14:textId="426D5B3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I spent the next few days sleeping, drinking, and gently exploring the tiny town which now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counted me among its residents. It was quiet, though by no means deserted; I regularly saw other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people walking the streets, though there was no sidewalk to speak of. It may have just been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imagination, but whenever they saw me, it seemed like they paused for just a moment, staring at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me, before they </w:t>
      </w:r>
      <w:proofErr w:type="gramStart"/>
      <w:r w:rsidRPr="008A6F51">
        <w:rPr>
          <w:rFonts w:ascii="Calibri" w:hAnsi="Calibri" w:cs="Calibri"/>
          <w:sz w:val="28"/>
          <w:szCs w:val="28"/>
        </w:rPr>
        <w:t>continued on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their way. They seemed friendly enough apart from that, and there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never seemed to be any subtext or hidden meaning behind their greetings. Thinking back now,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though, I’m not sure I ever saw any children, though maybe I’m reading too much into it.</w:t>
      </w:r>
    </w:p>
    <w:p w14:paraId="60D00B94" w14:textId="345049AF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I found the… pit almost immediately. It wasn’t like it was something that could easily be missed,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sitting there at the intersection of River Street and 6th, gaping up at the bright blue sky. It looked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like a sinkhole, but almost completely circular, and instead of the sheer drop of most such holes,</w:t>
      </w:r>
    </w:p>
    <w:p w14:paraId="7B7E70FB" w14:textId="3795FB7A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lastRenderedPageBreak/>
        <w:t>this one sloped gently down towards a small opening at the centre, maybe ten or fifteen feet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below street level. In some ways it seemed more like a crater than a sinkhole, but it was so neat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and regular, I didn’t think it could be the result of any impact or explosion. It was huge, bigger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than the street that should have been there, and the thing that struck me as odd, was that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road continued around it. It seemed to split apart just before the </w:t>
      </w:r>
      <w:proofErr w:type="gramStart"/>
      <w:r w:rsidRPr="008A6F51">
        <w:rPr>
          <w:rFonts w:ascii="Calibri" w:hAnsi="Calibri" w:cs="Calibri"/>
          <w:sz w:val="28"/>
          <w:szCs w:val="28"/>
        </w:rPr>
        <w:t>pit, and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come together on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other side of it. I mean, I don’t know if you can judge the age of a hole just by looking at it, but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didn’t seem that old. The road did, though, or at least it </w:t>
      </w:r>
      <w:proofErr w:type="gramStart"/>
      <w:r w:rsidRPr="008A6F51">
        <w:rPr>
          <w:rFonts w:ascii="Calibri" w:hAnsi="Calibri" w:cs="Calibri"/>
          <w:sz w:val="28"/>
          <w:szCs w:val="28"/>
        </w:rPr>
        <w:t>definitely hadn’t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been put down recently.</w:t>
      </w:r>
    </w:p>
    <w:p w14:paraId="3CC140CC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There was no indication it had been laid separately to the rest of the town. The pit was just there.</w:t>
      </w:r>
    </w:p>
    <w:p w14:paraId="50F43CBE" w14:textId="49C77074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As I stood, staring at the hole in the ground, I heard a car coming up the road behind me.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stepped to the side as it drove past and around the edges of the pit, before </w:t>
      </w:r>
      <w:proofErr w:type="gramStart"/>
      <w:r w:rsidRPr="008A6F51">
        <w:rPr>
          <w:rFonts w:ascii="Calibri" w:hAnsi="Calibri" w:cs="Calibri"/>
          <w:sz w:val="28"/>
          <w:szCs w:val="28"/>
        </w:rPr>
        <w:t>continuing on</w:t>
      </w:r>
      <w:proofErr w:type="gramEnd"/>
      <w:r w:rsidRPr="008A6F51">
        <w:rPr>
          <w:rFonts w:ascii="Calibri" w:hAnsi="Calibri" w:cs="Calibri"/>
          <w:sz w:val="28"/>
          <w:szCs w:val="28"/>
        </w:rPr>
        <w:t>.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glanced briefly inside the driver’s side window, but there was no surprise on her face, no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irritation at the obstacle. It seemed to have barely registered. I left soon afterwards, weirdly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unnerved by its… smooth, circular presence.</w:t>
      </w:r>
    </w:p>
    <w:p w14:paraId="6DE8967B" w14:textId="0866E9EA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I asked Tommy about it the next day. He was reaching into the kitchen to grab me a beer, when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I told him I’d stumbled across it when walking around town. I wondered did he know anything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about it? How long had it been there? Was it a sinkhole, or an earthquake, or… or what? It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only after I’d casually tossed out a whole series of questions that I noticed Tommy had frozen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place, one hand in the fridge and the other on the door. He didn’t seem alarmed or scared, just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completely still. I was quiet for a few seconds, and then he took the beer out and handed it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me, shutting the little fridge behind him. He gave no indication that he’d heard me. </w:t>
      </w:r>
      <w:proofErr w:type="gramStart"/>
      <w:r w:rsidRPr="008A6F51">
        <w:rPr>
          <w:rFonts w:ascii="Calibri" w:hAnsi="Calibri" w:cs="Calibri"/>
          <w:sz w:val="28"/>
          <w:szCs w:val="28"/>
        </w:rPr>
        <w:t>So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I asked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again, the pit on 6th and River, what was </w:t>
      </w:r>
      <w:proofErr w:type="spellStart"/>
      <w:r w:rsidRPr="008A6F51">
        <w:rPr>
          <w:rFonts w:ascii="Calibri" w:hAnsi="Calibri" w:cs="Calibri"/>
          <w:sz w:val="28"/>
          <w:szCs w:val="28"/>
        </w:rPr>
        <w:t>it’s</w:t>
      </w:r>
      <w:proofErr w:type="spellEnd"/>
      <w:r w:rsidRPr="008A6F51">
        <w:rPr>
          <w:rFonts w:ascii="Calibri" w:hAnsi="Calibri" w:cs="Calibri"/>
          <w:sz w:val="28"/>
          <w:szCs w:val="28"/>
        </w:rPr>
        <w:t xml:space="preserve"> deal? He looked at me for a while, like he was trying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to puzzle out what I had said from a different language, then shrugged, and mumbled something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about old roads not being properly maintained. “No,” I said, “the pit. The big hole in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ground.” He just shook his head like I was talking </w:t>
      </w:r>
      <w:proofErr w:type="gramStart"/>
      <w:r w:rsidRPr="008A6F51">
        <w:rPr>
          <w:rFonts w:ascii="Calibri" w:hAnsi="Calibri" w:cs="Calibri"/>
          <w:sz w:val="28"/>
          <w:szCs w:val="28"/>
        </w:rPr>
        <w:t>nonsense, and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headed off to his room. I tried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to drink my beer, but it tasted thick and unpleasant on my tongue.</w:t>
      </w:r>
    </w:p>
    <w:p w14:paraId="1A396E9E" w14:textId="07224E02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lastRenderedPageBreak/>
        <w:t>I wanted to forget it, to ignore the dusty crater that waited in the middle of this tiny town, but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couldn’t. Something about it rubbed at me, like a speck of dirt in my eye, but the more I tried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reach it, the deeper it went. I checked maps of the area, looking to see if any of them featured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the odd landmark, but I found ones that went right up to 2008, and none of them had anything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marked at that spot, even though the split in the road had clearly been there far longer than a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year.</w:t>
      </w:r>
    </w:p>
    <w:p w14:paraId="6E6B301A" w14:textId="7DFF274A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I tried to talk about it, see if anyone else had any idea about what the pit was or why it was there,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but when I asked around Joe’s - the only diner in town - everyone reacted just like Tommy.</w:t>
      </w:r>
    </w:p>
    <w:p w14:paraId="1663F88A" w14:textId="6C4138FA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Mishearing, misunderstanding or just straight-up ignoring me. It wasn’t even like they seemed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deliberately evasive; all their reactions seemed genuine, but no-one was able to talk about the pit.</w:t>
      </w:r>
    </w:p>
    <w:p w14:paraId="37C4EAB5" w14:textId="08477DF4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I’d just about given up on getting anything sensible out of the people at Joe’s that afternoon,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when an older man walked over to me. I’d seen him around a bit, though I couldn’t have told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you who he was or what he did. He was big, though, with a face that looked chiselled out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limestone. I stopped </w:t>
      </w:r>
      <w:proofErr w:type="gramStart"/>
      <w:r w:rsidRPr="008A6F51">
        <w:rPr>
          <w:rFonts w:ascii="Calibri" w:hAnsi="Calibri" w:cs="Calibri"/>
          <w:sz w:val="28"/>
          <w:szCs w:val="28"/>
        </w:rPr>
        <w:t>eating, and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waited.</w:t>
      </w:r>
    </w:p>
    <w:p w14:paraId="012C0449" w14:textId="77777777" w:rsid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The old man stared at me for what must have been a good twenty seconds, and then he spoke.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4581BDB4" w14:textId="6935C33E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“Nothing for you down there,” he said. “You just go and enjoy your sky.” There was no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mistaking the threat in his voice, as if I wasn’t going to have a lot of time left to do so, and I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about to say something when his head suddenly snapped forward, and he spat at my feet. Then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he turned and walked away. I looked </w:t>
      </w:r>
      <w:proofErr w:type="gramStart"/>
      <w:r w:rsidRPr="008A6F51">
        <w:rPr>
          <w:rFonts w:ascii="Calibri" w:hAnsi="Calibri" w:cs="Calibri"/>
          <w:sz w:val="28"/>
          <w:szCs w:val="28"/>
        </w:rPr>
        <w:t>down, and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saw a thick brown lump of mud. Nobody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looked over, and I didn’t follow him.</w:t>
      </w:r>
    </w:p>
    <w:p w14:paraId="24AE198B" w14:textId="15F958F0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 xml:space="preserve">I </w:t>
      </w:r>
      <w:proofErr w:type="gramStart"/>
      <w:r w:rsidRPr="008A6F51">
        <w:rPr>
          <w:rFonts w:ascii="Calibri" w:hAnsi="Calibri" w:cs="Calibri"/>
          <w:sz w:val="28"/>
          <w:szCs w:val="28"/>
        </w:rPr>
        <w:t>actually tried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to take his advice. I had other things to be worried about, and fundamentally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there was no reason for me to be so obsessed with a hole in the ground. It wasn’t even like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needed to travel that road. I was only regularly travelling to Olympia to apply for jobs, and from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Tommy’s house the pit was in entirely the other direction. But I started to dream about it.</w:t>
      </w:r>
    </w:p>
    <w:p w14:paraId="6DF25E38" w14:textId="36E4A1DE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lastRenderedPageBreak/>
        <w:t>Dream about walking into the pit, the ground turning to thick, sucking mud underneath me. I’d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dream about it filling my mouth, my lungs. I couldn’t breathe.</w:t>
      </w:r>
    </w:p>
    <w:p w14:paraId="6ADCE5C8" w14:textId="298F10B0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There was one, I can’t honestly say if it was a dream, but I also can’t bring myself to call it a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memory. It was sunny, the middle of the day. I could </w:t>
      </w:r>
      <w:proofErr w:type="gramStart"/>
      <w:r w:rsidRPr="008A6F51">
        <w:rPr>
          <w:rFonts w:ascii="Calibri" w:hAnsi="Calibri" w:cs="Calibri"/>
          <w:sz w:val="28"/>
          <w:szCs w:val="28"/>
        </w:rPr>
        <w:t>hear the sound of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laughter from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somewhere in town, soft voices chatting to each other. A peaceful day. I walked as far as the pit,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and for the first time, I crossed the edge and began to climb down into it. It was dry, dusty,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the air felt different from the rest of the town. Slowly, carefully, I walked to the hole in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centre. This bit looked more like a sinkhole, disappearing down into the pitch darkness. It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less than a foot across, and I felt a gentle rush of cool, wet air. I sat there in silence, listening,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convinced I could hear something, but there was only silence. I leaned closer, my head directly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over the hole, and I heard it. And then I did what it told me to.</w:t>
      </w:r>
    </w:p>
    <w:p w14:paraId="78B9CB13" w14:textId="5919CB7F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I took my hand, and I reached down into the darkness. Down and down, until my whole arm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was inside, up to the shoulder. It was damp and cold, with the rough stone sides scraping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skin, but my hand was stretched as far as I could, and it still gripped nothing but empty air. Then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the hole began to close, and all at once the spell was broken. I tried to pull my arm out, to get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free, but it held me tight. Not quite crushing </w:t>
      </w:r>
      <w:proofErr w:type="gramStart"/>
      <w:r w:rsidRPr="008A6F51">
        <w:rPr>
          <w:rFonts w:ascii="Calibri" w:hAnsi="Calibri" w:cs="Calibri"/>
          <w:sz w:val="28"/>
          <w:szCs w:val="28"/>
        </w:rPr>
        <w:t>me, but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holding me in place. I screamed and cried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for help, looking around for anyone who might be able to hear me, but the only people walking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by seemed utterly oblivious to what was happening. Then I felt it, something brushing against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my hand from below it in the hole. Teeth. Wet, blunt teeth, which quickly gave way to a rough,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slender tongue that wrapped itself around my hand and snaked up my arm, as though tasting me.</w:t>
      </w:r>
    </w:p>
    <w:p w14:paraId="307AFB94" w14:textId="2809F473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Then, without warning I felt it snap back into the darkness, taking some of the skin with it,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my arm was abruptly released.</w:t>
      </w:r>
    </w:p>
    <w:p w14:paraId="49589A68" w14:textId="3D563FEA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The next thing I remember I was lying in bed. I want to say I had just woken up and it was all a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dream, but I was fully dressed, dusty, and with long, thin scratches that snaked around my arm.</w:t>
      </w:r>
    </w:p>
    <w:p w14:paraId="1367F6CC" w14:textId="285612A2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 xml:space="preserve">That was when I started desperately looking for a way to leave </w:t>
      </w:r>
      <w:proofErr w:type="spellStart"/>
      <w:r w:rsidRPr="008A6F51">
        <w:rPr>
          <w:rFonts w:ascii="Calibri" w:hAnsi="Calibri" w:cs="Calibri"/>
          <w:sz w:val="28"/>
          <w:szCs w:val="28"/>
        </w:rPr>
        <w:t>Bucoda</w:t>
      </w:r>
      <w:proofErr w:type="spellEnd"/>
      <w:r w:rsidRPr="008A6F51">
        <w:rPr>
          <w:rFonts w:ascii="Calibri" w:hAnsi="Calibri" w:cs="Calibri"/>
          <w:sz w:val="28"/>
          <w:szCs w:val="28"/>
        </w:rPr>
        <w:t>. I’d been there for just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over a month by this </w:t>
      </w:r>
      <w:proofErr w:type="gramStart"/>
      <w:r w:rsidRPr="008A6F51">
        <w:rPr>
          <w:rFonts w:ascii="Calibri" w:hAnsi="Calibri" w:cs="Calibri"/>
          <w:sz w:val="28"/>
          <w:szCs w:val="28"/>
        </w:rPr>
        <w:t>point, and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had managed to find a part-</w:t>
      </w:r>
      <w:r w:rsidRPr="008A6F51">
        <w:rPr>
          <w:rFonts w:ascii="Calibri" w:hAnsi="Calibri" w:cs="Calibri"/>
          <w:sz w:val="28"/>
          <w:szCs w:val="28"/>
        </w:rPr>
        <w:lastRenderedPageBreak/>
        <w:t>time job over in the nearby town,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Chehalis. The pay wasn’t great, but it should have been just about enough to move out if I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careful. Tommy was upset, of course, but didn’t seem surprised – that month had been a bit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tense, and we weren’t particularly well-suited to living together anyway. I suppose that’s what you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get for moving in with strangers you meet in a bar.</w:t>
      </w:r>
    </w:p>
    <w:p w14:paraId="6D5D42E7" w14:textId="1F02DCD2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It was the night before I left that it happened. 17th June 2008. I’d got all my things boxed up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ready to go. I had the keys to my new place. All I had to do was get one more good night’s sleep.</w:t>
      </w:r>
    </w:p>
    <w:p w14:paraId="505FE023" w14:textId="5144EC52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proofErr w:type="gramStart"/>
      <w:r w:rsidRPr="008A6F51">
        <w:rPr>
          <w:rFonts w:ascii="Calibri" w:hAnsi="Calibri" w:cs="Calibri"/>
          <w:sz w:val="28"/>
          <w:szCs w:val="28"/>
        </w:rPr>
        <w:t>Instead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I was woken up about two in the morning by the sound of the front door closing.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called out, but Tommy didn’t respond. I searched the house to make sure no-one had broken in,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but the place was empty. I was alone. Tommy’s business was his own, I decided, and was about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to return to bed when I saw a shadow pass by the window. Then another. I quietly moved to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door and pushed it open, looking out into the street to see if I could figure out what was going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on.</w:t>
      </w:r>
    </w:p>
    <w:p w14:paraId="7BE96BF1" w14:textId="6E5A08F0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 xml:space="preserve">There aren’t a lot of </w:t>
      </w:r>
      <w:proofErr w:type="gramStart"/>
      <w:r w:rsidRPr="008A6F51">
        <w:rPr>
          <w:rFonts w:ascii="Calibri" w:hAnsi="Calibri" w:cs="Calibri"/>
          <w:sz w:val="28"/>
          <w:szCs w:val="28"/>
        </w:rPr>
        <w:t>street lights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in </w:t>
      </w:r>
      <w:proofErr w:type="spellStart"/>
      <w:r w:rsidRPr="008A6F51">
        <w:rPr>
          <w:rFonts w:ascii="Calibri" w:hAnsi="Calibri" w:cs="Calibri"/>
          <w:sz w:val="28"/>
          <w:szCs w:val="28"/>
        </w:rPr>
        <w:t>Bucoda</w:t>
      </w:r>
      <w:proofErr w:type="spellEnd"/>
      <w:r w:rsidRPr="008A6F51">
        <w:rPr>
          <w:rFonts w:ascii="Calibri" w:hAnsi="Calibri" w:cs="Calibri"/>
          <w:sz w:val="28"/>
          <w:szCs w:val="28"/>
        </w:rPr>
        <w:t>, and at night, when all the houses are dark it can get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very eerie indeed. I was close enough to see the figures moving down the road, though. They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walked casually, like they were just going for a stroll, but there were a lot of them. Maybe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whole town. Walking out of their houses and trailers, and down the unlit streets. I knew exactly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where they were going, and I just couldn’t stop myself following them.</w:t>
      </w:r>
    </w:p>
    <w:p w14:paraId="427A90E7" w14:textId="77181AB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I don’t know how the whole town was able to get inside the pit. There must have been hundreds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of them, piled high, and encrusted with mud. They did not move, though their eyes shone so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brightly in my torch that they must have been alive. None of them made a sound, though I could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feel a warmth and shuddering below my feet, as though the earth itself was screaming.</w:t>
      </w:r>
    </w:p>
    <w:p w14:paraId="192DE318" w14:textId="480E3B42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Without warning one of their heads snapped towards me. It was a young woman who had lived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the next road over, and whose name I had never learned. She stared at me, eyes suddenly alive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with terror, and began to scream. The instant she did, she disappeared, pulled into the ground,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cutting the sound off before it had even begun. I turned and ran, back to the house. I wanted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drive away, but I couldn’t bear to be outside. </w:t>
      </w:r>
      <w:proofErr w:type="gramStart"/>
      <w:r w:rsidRPr="008A6F51">
        <w:rPr>
          <w:rFonts w:ascii="Calibri" w:hAnsi="Calibri" w:cs="Calibri"/>
          <w:sz w:val="28"/>
          <w:szCs w:val="28"/>
        </w:rPr>
        <w:t>So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I hid, under my bed the rest of the night,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felt the ground rock gently beneath me.</w:t>
      </w:r>
    </w:p>
    <w:p w14:paraId="5E37F6DA" w14:textId="0EB82CF1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lastRenderedPageBreak/>
        <w:t>I don’t know if Tommy returned the next day. As soon as it was light outside, I leapt into my car,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and began to drive away. I tried to, at least. I didn’t want to see the pit again, I really didn’t. But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did. It was empty, as before, like the previous night had never happened. But it was bigger.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the road had swelled to encompass it. There was someone else looking at it, though. An elderly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woman, face pinched and thoughtful, stood at the edge looking down. I didn’t recognise her, or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the car she stood next to. She </w:t>
      </w:r>
      <w:proofErr w:type="gramStart"/>
      <w:r w:rsidRPr="008A6F51">
        <w:rPr>
          <w:rFonts w:ascii="Calibri" w:hAnsi="Calibri" w:cs="Calibri"/>
          <w:sz w:val="28"/>
          <w:szCs w:val="28"/>
        </w:rPr>
        <w:t>definitely wasn’t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from </w:t>
      </w:r>
      <w:proofErr w:type="spellStart"/>
      <w:r w:rsidRPr="008A6F51">
        <w:rPr>
          <w:rFonts w:ascii="Calibri" w:hAnsi="Calibri" w:cs="Calibri"/>
          <w:sz w:val="28"/>
          <w:szCs w:val="28"/>
        </w:rPr>
        <w:t>Bucoda</w:t>
      </w:r>
      <w:proofErr w:type="spellEnd"/>
      <w:r w:rsidRPr="008A6F51">
        <w:rPr>
          <w:rFonts w:ascii="Calibri" w:hAnsi="Calibri" w:cs="Calibri"/>
          <w:sz w:val="28"/>
          <w:szCs w:val="28"/>
        </w:rPr>
        <w:t>. Sat in the car next to her, I could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see a young man who had clearly been crying. I couldn’t get over how blue his eyes were.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old woman caught my eye, and looked </w:t>
      </w:r>
      <w:proofErr w:type="gramStart"/>
      <w:r w:rsidRPr="008A6F51">
        <w:rPr>
          <w:rFonts w:ascii="Calibri" w:hAnsi="Calibri" w:cs="Calibri"/>
          <w:sz w:val="28"/>
          <w:szCs w:val="28"/>
        </w:rPr>
        <w:t>from me,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to the pit, and back again. I thought about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saying something when she gestured for me to leave, and I did. I decided that I was no part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whatever was happening, so I drove away, and didn’t look back.</w:t>
      </w:r>
    </w:p>
    <w:p w14:paraId="13702496" w14:textId="175C0668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 xml:space="preserve">That night, the earthquake struck that destroyed </w:t>
      </w:r>
      <w:proofErr w:type="spellStart"/>
      <w:r w:rsidRPr="008A6F51">
        <w:rPr>
          <w:rFonts w:ascii="Calibri" w:hAnsi="Calibri" w:cs="Calibri"/>
          <w:sz w:val="28"/>
          <w:szCs w:val="28"/>
        </w:rPr>
        <w:t>Bucoda</w:t>
      </w:r>
      <w:proofErr w:type="spellEnd"/>
      <w:r w:rsidRPr="008A6F51">
        <w:rPr>
          <w:rFonts w:ascii="Calibri" w:hAnsi="Calibri" w:cs="Calibri"/>
          <w:sz w:val="28"/>
          <w:szCs w:val="28"/>
        </w:rPr>
        <w:t xml:space="preserve"> entirely, so I guess I’ll never know what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was going on. And honestly? I’m glad.</w:t>
      </w:r>
    </w:p>
    <w:p w14:paraId="5038591F" w14:textId="77777777" w:rsidR="008A6F51" w:rsidRPr="008A6F51" w:rsidRDefault="008A6F51" w:rsidP="008A6F5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A6F51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CBFD0CE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Statement ends.</w:t>
      </w:r>
    </w:p>
    <w:p w14:paraId="386EE0EC" w14:textId="283365DA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Why has Elias sent me this statement? It took place the other side of the world, to people who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don’t seem to have any connection with what’s going on. I’ve suspected </w:t>
      </w:r>
      <w:proofErr w:type="gramStart"/>
      <w:r w:rsidRPr="008A6F51">
        <w:rPr>
          <w:rFonts w:ascii="Calibri" w:hAnsi="Calibri" w:cs="Calibri"/>
          <w:sz w:val="28"/>
          <w:szCs w:val="28"/>
        </w:rPr>
        <w:t>for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a while there may be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some power concerned with caves and enclosed spaces, being buried alive or crushed. </w:t>
      </w:r>
      <w:proofErr w:type="gramStart"/>
      <w:r w:rsidRPr="008A6F51">
        <w:rPr>
          <w:rFonts w:ascii="Calibri" w:hAnsi="Calibri" w:cs="Calibri"/>
          <w:sz w:val="28"/>
          <w:szCs w:val="28"/>
        </w:rPr>
        <w:t>So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I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suppose it’s nice to get a statement that goes some way to developing that theory, but… I cannot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figure out what it has to do with our current situation. Is it the nameless old man? The old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woman? Or whoever was crying in the car? Is he trying to warn me not to ignore my own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metaphorical pit, because if so, what is my metaphorical pit?</w:t>
      </w:r>
    </w:p>
    <w:p w14:paraId="46AFCF39" w14:textId="71CEA01D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You know, it’s somehow worse, now that I know I can ask why he’s sending me these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statements, but that he still won’t… tell me. I did my follow-up. Mr. Ellis is still alive and well,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currently living in Tacoma, and unwilling to discuss these events any further. The town of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A6F51">
        <w:rPr>
          <w:rFonts w:ascii="Calibri" w:hAnsi="Calibri" w:cs="Calibri"/>
          <w:sz w:val="28"/>
          <w:szCs w:val="28"/>
        </w:rPr>
        <w:t>Bucoda</w:t>
      </w:r>
      <w:proofErr w:type="spellEnd"/>
      <w:r w:rsidRPr="008A6F51">
        <w:rPr>
          <w:rFonts w:ascii="Calibri" w:hAnsi="Calibri" w:cs="Calibri"/>
          <w:sz w:val="28"/>
          <w:szCs w:val="28"/>
        </w:rPr>
        <w:t xml:space="preserve"> itself is...</w:t>
      </w:r>
    </w:p>
    <w:p w14:paraId="55D89A21" w14:textId="6AA8B5D1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Well, it’s… gone. Newspapers reported it as an earthquake, and tremors were felt as far away as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Castle Rock, but despite every article describing </w:t>
      </w:r>
      <w:proofErr w:type="spellStart"/>
      <w:r w:rsidRPr="008A6F51">
        <w:rPr>
          <w:rFonts w:ascii="Calibri" w:hAnsi="Calibri" w:cs="Calibri"/>
          <w:sz w:val="28"/>
          <w:szCs w:val="28"/>
        </w:rPr>
        <w:t>Bucoda</w:t>
      </w:r>
      <w:proofErr w:type="spellEnd"/>
      <w:r w:rsidRPr="008A6F51">
        <w:rPr>
          <w:rFonts w:ascii="Calibri" w:hAnsi="Calibri" w:cs="Calibri"/>
          <w:sz w:val="28"/>
          <w:szCs w:val="28"/>
        </w:rPr>
        <w:t xml:space="preserve"> as having been “destroyed” by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earthquake, there are no pictures or records of the destruction itself. No damage seems to have</w:t>
      </w:r>
    </w:p>
    <w:p w14:paraId="2D72BCEC" w14:textId="5A068C84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lastRenderedPageBreak/>
        <w:t>occurred outside of town limits, and all the roads in the area seem unaffected, despite there being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no evidence of rebuilding works taking place after the event. As far as I can tell, there was an</w:t>
      </w:r>
      <w:r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earthquake, and then </w:t>
      </w:r>
      <w:proofErr w:type="spellStart"/>
      <w:r w:rsidRPr="008A6F51">
        <w:rPr>
          <w:rFonts w:ascii="Calibri" w:hAnsi="Calibri" w:cs="Calibri"/>
          <w:sz w:val="28"/>
          <w:szCs w:val="28"/>
        </w:rPr>
        <w:t>Bucoda</w:t>
      </w:r>
      <w:proofErr w:type="spellEnd"/>
      <w:r w:rsidRPr="008A6F51">
        <w:rPr>
          <w:rFonts w:ascii="Calibri" w:hAnsi="Calibri" w:cs="Calibri"/>
          <w:sz w:val="28"/>
          <w:szCs w:val="28"/>
        </w:rPr>
        <w:t xml:space="preserve"> wasn’t there, but aside from </w:t>
      </w:r>
      <w:proofErr w:type="gramStart"/>
      <w:r w:rsidRPr="008A6F51">
        <w:rPr>
          <w:rFonts w:ascii="Calibri" w:hAnsi="Calibri" w:cs="Calibri"/>
          <w:sz w:val="28"/>
          <w:szCs w:val="28"/>
        </w:rPr>
        <w:t>these two detail</w:t>
      </w:r>
      <w:proofErr w:type="gramEnd"/>
      <w:r w:rsidRPr="008A6F51">
        <w:rPr>
          <w:rFonts w:ascii="Calibri" w:hAnsi="Calibri" w:cs="Calibri"/>
          <w:sz w:val="28"/>
          <w:szCs w:val="28"/>
        </w:rPr>
        <w:t>—</w:t>
      </w:r>
    </w:p>
    <w:p w14:paraId="25C6683A" w14:textId="26E570CF" w:rsidR="008A6F51" w:rsidRPr="008A6F51" w:rsidRDefault="008A6F51" w:rsidP="008A6F5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sounds of the lights going out.]</w:t>
      </w:r>
    </w:p>
    <w:p w14:paraId="47993F47" w14:textId="03EDE846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 xml:space="preserve">Oh. </w:t>
      </w:r>
      <w:r>
        <w:rPr>
          <w:rFonts w:ascii="Calibri" w:hAnsi="Calibri" w:cs="Calibri"/>
          <w:b/>
          <w:bCs/>
          <w:sz w:val="28"/>
          <w:szCs w:val="28"/>
        </w:rPr>
        <w:t>(Sigh)</w:t>
      </w:r>
      <w:r w:rsidRPr="008A6F51">
        <w:rPr>
          <w:rFonts w:ascii="Calibri" w:hAnsi="Calibri" w:cs="Calibri"/>
          <w:sz w:val="28"/>
          <w:szCs w:val="28"/>
        </w:rPr>
        <w:t xml:space="preserve"> Alright, let’s....</w:t>
      </w:r>
    </w:p>
    <w:p w14:paraId="5D1D6833" w14:textId="2B30EC3D" w:rsidR="008A6F51" w:rsidRPr="008A6F51" w:rsidRDefault="008A6F51" w:rsidP="008A6F5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</w:t>
      </w:r>
      <w:r w:rsidR="004255BD">
        <w:rPr>
          <w:rFonts w:ascii="Calibri" w:hAnsi="Calibri" w:cs="Calibri"/>
          <w:b/>
          <w:bCs/>
          <w:sz w:val="28"/>
          <w:szCs w:val="28"/>
        </w:rPr>
        <w:t xml:space="preserve">The </w:t>
      </w:r>
      <w:proofErr w:type="spellStart"/>
      <w:r w:rsidR="004255BD">
        <w:rPr>
          <w:rFonts w:ascii="Calibri" w:hAnsi="Calibri" w:cs="Calibri"/>
          <w:b/>
          <w:bCs/>
          <w:sz w:val="28"/>
          <w:szCs w:val="28"/>
        </w:rPr>
        <w:t>lightswitch</w:t>
      </w:r>
      <w:proofErr w:type="spellEnd"/>
      <w:r w:rsidR="004255BD">
        <w:rPr>
          <w:rFonts w:ascii="Calibri" w:hAnsi="Calibri" w:cs="Calibri"/>
          <w:b/>
          <w:bCs/>
          <w:sz w:val="28"/>
          <w:szCs w:val="28"/>
        </w:rPr>
        <w:t xml:space="preserve"> is flicked on and off a few times.]</w:t>
      </w:r>
    </w:p>
    <w:p w14:paraId="4C334B76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 xml:space="preserve">Georgie, where’s your </w:t>
      </w:r>
      <w:proofErr w:type="spellStart"/>
      <w:r w:rsidRPr="008A6F51">
        <w:rPr>
          <w:rFonts w:ascii="Calibri" w:hAnsi="Calibri" w:cs="Calibri"/>
          <w:sz w:val="28"/>
          <w:szCs w:val="28"/>
        </w:rPr>
        <w:t>fusebo</w:t>
      </w:r>
      <w:proofErr w:type="spellEnd"/>
      <w:r w:rsidRPr="008A6F51">
        <w:rPr>
          <w:rFonts w:ascii="Calibri" w:hAnsi="Calibri" w:cs="Calibri"/>
          <w:sz w:val="28"/>
          <w:szCs w:val="28"/>
        </w:rPr>
        <w:t>—?</w:t>
      </w:r>
    </w:p>
    <w:p w14:paraId="04F9C889" w14:textId="7C80A840" w:rsidR="008A6F51" w:rsidRPr="004255BD" w:rsidRDefault="008A6F51" w:rsidP="008A6F51">
      <w:pPr>
        <w:rPr>
          <w:rFonts w:ascii="Calibri" w:hAnsi="Calibri" w:cs="Calibri"/>
          <w:b/>
          <w:bCs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Right. Right. Keep saying it’s not meant to trip whenever one bulb goes, but “No, John, I don’t</w:t>
      </w:r>
      <w:r w:rsidR="004255BD"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want to bother the landlord.”</w:t>
      </w:r>
      <w:r w:rsidR="004255BD">
        <w:rPr>
          <w:rFonts w:ascii="Calibri" w:hAnsi="Calibri" w:cs="Calibri"/>
          <w:sz w:val="28"/>
          <w:szCs w:val="28"/>
        </w:rPr>
        <w:t xml:space="preserve"> </w:t>
      </w:r>
      <w:r w:rsidR="004255BD">
        <w:rPr>
          <w:rFonts w:ascii="Calibri" w:hAnsi="Calibri" w:cs="Calibri"/>
          <w:b/>
          <w:bCs/>
          <w:sz w:val="28"/>
          <w:szCs w:val="28"/>
        </w:rPr>
        <w:t xml:space="preserve">(Sighs.) </w:t>
      </w:r>
      <w:r w:rsidRPr="008A6F51">
        <w:rPr>
          <w:rFonts w:ascii="Calibri" w:hAnsi="Calibri" w:cs="Calibri"/>
          <w:sz w:val="28"/>
          <w:szCs w:val="28"/>
        </w:rPr>
        <w:t>Ah.</w:t>
      </w:r>
    </w:p>
    <w:p w14:paraId="7D8EE7AA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ORSINOV</w:t>
      </w:r>
    </w:p>
    <w:p w14:paraId="6E5A51ED" w14:textId="7E43292D" w:rsidR="008A6F51" w:rsidRPr="008A6F51" w:rsidRDefault="004255BD" w:rsidP="008A6F5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proofErr w:type="gramStart"/>
      <w:r w:rsidR="008A6F51" w:rsidRPr="004255BD">
        <w:rPr>
          <w:rFonts w:ascii="Calibri" w:hAnsi="Calibri" w:cs="Calibri"/>
          <w:b/>
          <w:bCs/>
          <w:sz w:val="28"/>
          <w:szCs w:val="28"/>
        </w:rPr>
        <w:t>Sing-song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>)</w:t>
      </w:r>
      <w:r w:rsidR="008A6F51" w:rsidRPr="008A6F51">
        <w:rPr>
          <w:rFonts w:ascii="Calibri" w:hAnsi="Calibri" w:cs="Calibri"/>
          <w:sz w:val="28"/>
          <w:szCs w:val="28"/>
        </w:rPr>
        <w:t xml:space="preserve"> You don’t want to do that.</w:t>
      </w:r>
    </w:p>
    <w:p w14:paraId="6F073FBD" w14:textId="37D79E06" w:rsidR="008A6F51" w:rsidRPr="004255BD" w:rsidRDefault="004255BD" w:rsidP="008A6F5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gasps.)</w:t>
      </w:r>
    </w:p>
    <w:p w14:paraId="04251AAB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ORSINOV</w:t>
      </w:r>
    </w:p>
    <w:p w14:paraId="32DADA15" w14:textId="63CDDBDE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I mean, you can if you really want to, but you’re not going to like it. Sometimes not being able to</w:t>
      </w:r>
      <w:r w:rsidR="004255BD"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see something is </w:t>
      </w:r>
      <w:proofErr w:type="gramStart"/>
      <w:r w:rsidRPr="008A6F51">
        <w:rPr>
          <w:rFonts w:ascii="Calibri" w:hAnsi="Calibri" w:cs="Calibri"/>
          <w:sz w:val="28"/>
          <w:szCs w:val="28"/>
        </w:rPr>
        <w:t>actually quite</w:t>
      </w:r>
      <w:proofErr w:type="gramEnd"/>
      <w:r w:rsidRPr="008A6F51">
        <w:rPr>
          <w:rFonts w:ascii="Calibri" w:hAnsi="Calibri" w:cs="Calibri"/>
          <w:sz w:val="28"/>
          <w:szCs w:val="28"/>
        </w:rPr>
        <w:t xml:space="preserve"> a good thing.</w:t>
      </w:r>
    </w:p>
    <w:p w14:paraId="10ED3751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76FD02D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Who are you?</w:t>
      </w:r>
    </w:p>
    <w:p w14:paraId="17923F91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ORSINOV</w:t>
      </w:r>
    </w:p>
    <w:p w14:paraId="10E57852" w14:textId="0F87A761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Well, my father called me Nikola, and then I killed him, so I thought I rather deserved to have</w:t>
      </w:r>
      <w:r w:rsidR="004255BD"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 xml:space="preserve">his second name too. Which makes me Nikola </w:t>
      </w:r>
      <w:proofErr w:type="spellStart"/>
      <w:r w:rsidRPr="008A6F51">
        <w:rPr>
          <w:rFonts w:ascii="Calibri" w:hAnsi="Calibri" w:cs="Calibri"/>
          <w:sz w:val="28"/>
          <w:szCs w:val="28"/>
        </w:rPr>
        <w:t>Orsinov</w:t>
      </w:r>
      <w:proofErr w:type="spellEnd"/>
      <w:r w:rsidRPr="008A6F51">
        <w:rPr>
          <w:rFonts w:ascii="Calibri" w:hAnsi="Calibri" w:cs="Calibri"/>
          <w:sz w:val="28"/>
          <w:szCs w:val="28"/>
        </w:rPr>
        <w:t>. Pleased to meet you at last.</w:t>
      </w:r>
    </w:p>
    <w:p w14:paraId="4E45ADB1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2253937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 xml:space="preserve">You, um... You killed Gregor </w:t>
      </w:r>
      <w:proofErr w:type="spellStart"/>
      <w:r w:rsidRPr="008A6F51">
        <w:rPr>
          <w:rFonts w:ascii="Calibri" w:hAnsi="Calibri" w:cs="Calibri"/>
          <w:sz w:val="28"/>
          <w:szCs w:val="28"/>
        </w:rPr>
        <w:t>Orsinov</w:t>
      </w:r>
      <w:proofErr w:type="spellEnd"/>
      <w:r w:rsidRPr="008A6F51">
        <w:rPr>
          <w:rFonts w:ascii="Calibri" w:hAnsi="Calibri" w:cs="Calibri"/>
          <w:sz w:val="28"/>
          <w:szCs w:val="28"/>
        </w:rPr>
        <w:t>?</w:t>
      </w:r>
    </w:p>
    <w:p w14:paraId="4910CB9F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ORSINOV</w:t>
      </w:r>
    </w:p>
    <w:p w14:paraId="2183C982" w14:textId="1B6CE2F4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lastRenderedPageBreak/>
        <w:t xml:space="preserve">Yep! He got </w:t>
      </w:r>
      <w:proofErr w:type="gramStart"/>
      <w:r w:rsidRPr="008A6F51">
        <w:rPr>
          <w:rFonts w:ascii="Calibri" w:hAnsi="Calibri" w:cs="Calibri"/>
          <w:sz w:val="28"/>
          <w:szCs w:val="28"/>
        </w:rPr>
        <w:t>really boring</w:t>
      </w:r>
      <w:proofErr w:type="gramEnd"/>
      <w:r w:rsidRPr="008A6F51">
        <w:rPr>
          <w:rFonts w:ascii="Calibri" w:hAnsi="Calibri" w:cs="Calibri"/>
          <w:sz w:val="28"/>
          <w:szCs w:val="28"/>
        </w:rPr>
        <w:t>, and I’m a monster. I mean, what do you want me to do – not pull him</w:t>
      </w:r>
      <w:r w:rsidR="004255BD"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apart? I did use all the bits.</w:t>
      </w:r>
    </w:p>
    <w:p w14:paraId="57D64875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2A68E3D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I... Y… Y-You don’t… sound Russian.</w:t>
      </w:r>
    </w:p>
    <w:p w14:paraId="5AAB9CEA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ORSINOV</w:t>
      </w:r>
    </w:p>
    <w:p w14:paraId="04AFA649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How could I sound anything, silly? I’m plastic.</w:t>
      </w:r>
    </w:p>
    <w:p w14:paraId="618AF9DC" w14:textId="35E65F3A" w:rsidR="008A6F51" w:rsidRPr="004255BD" w:rsidRDefault="004255BD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sound of tapping on plastic.]</w:t>
      </w:r>
    </w:p>
    <w:p w14:paraId="2BA067BB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 xml:space="preserve">I don’t even have a </w:t>
      </w:r>
      <w:proofErr w:type="spellStart"/>
      <w:r w:rsidRPr="008A6F51">
        <w:rPr>
          <w:rFonts w:ascii="Calibri" w:hAnsi="Calibri" w:cs="Calibri"/>
          <w:sz w:val="28"/>
          <w:szCs w:val="28"/>
        </w:rPr>
        <w:t>voicebox</w:t>
      </w:r>
      <w:proofErr w:type="spellEnd"/>
      <w:r w:rsidRPr="008A6F51">
        <w:rPr>
          <w:rFonts w:ascii="Calibri" w:hAnsi="Calibri" w:cs="Calibri"/>
          <w:sz w:val="28"/>
          <w:szCs w:val="28"/>
        </w:rPr>
        <w:t>. I had to borrow this one.</w:t>
      </w:r>
    </w:p>
    <w:p w14:paraId="43B83F9C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E6D12E0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Uh...</w:t>
      </w:r>
    </w:p>
    <w:p w14:paraId="0979CEA1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ORSINOV</w:t>
      </w:r>
    </w:p>
    <w:p w14:paraId="20F8B342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Don’t turn on the light.</w:t>
      </w:r>
    </w:p>
    <w:p w14:paraId="0001AA5F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AF1A540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A-Are… Are you going to kill me?</w:t>
      </w:r>
    </w:p>
    <w:p w14:paraId="035D5E93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ORSINOV</w:t>
      </w:r>
    </w:p>
    <w:p w14:paraId="50E0E325" w14:textId="5D0E9478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No!</w:t>
      </w:r>
      <w:r w:rsidR="004255BD"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I mean, yes. But not for a good long while yet. I don’t want you to go to waste.</w:t>
      </w:r>
    </w:p>
    <w:p w14:paraId="5E76EA4A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0F002F6" w14:textId="489F4941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Then, er… then, then what...</w:t>
      </w:r>
      <w:r w:rsidR="004255BD"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Then why are you here?</w:t>
      </w:r>
    </w:p>
    <w:p w14:paraId="62AE5EEC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ORSINOV</w:t>
      </w:r>
    </w:p>
    <w:p w14:paraId="7ECDA329" w14:textId="62DD525C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After you attacked poor Sarah, I thought it was about time we had a good old chat. Face to no</w:t>
      </w:r>
      <w:r w:rsidR="004255BD"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face! Eye to... well.</w:t>
      </w:r>
    </w:p>
    <w:p w14:paraId="31F96829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81DC7EF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W… What do you want?</w:t>
      </w:r>
    </w:p>
    <w:p w14:paraId="398BE9E6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lastRenderedPageBreak/>
        <w:t>ORSINOV</w:t>
      </w:r>
    </w:p>
    <w:p w14:paraId="3B26A816" w14:textId="46C0AAAA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You remember that old piece of skin you were talking about? We’d like it back. We thought that</w:t>
      </w:r>
      <w:r w:rsidR="004255BD"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mean old Gertrude had destroyed it. But then you went looking, and now we think maybe she</w:t>
      </w:r>
      <w:r w:rsidR="004255BD"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was just very good at hiding.</w:t>
      </w:r>
    </w:p>
    <w:p w14:paraId="550B2F8E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92C3314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I’m sorry, are you asking me to find it for you?</w:t>
      </w:r>
    </w:p>
    <w:p w14:paraId="1FB04D9A" w14:textId="77777777" w:rsidR="008A6F51" w:rsidRPr="008A6F51" w:rsidRDefault="008A6F51" w:rsidP="004255BD">
      <w:pPr>
        <w:jc w:val="center"/>
        <w:rPr>
          <w:rFonts w:ascii="Calibri" w:hAnsi="Calibri" w:cs="Calibri"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ORSINOV</w:t>
      </w:r>
    </w:p>
    <w:p w14:paraId="499DBD6C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That would be lovely. And a lot nicer for you than our other ideas.</w:t>
      </w:r>
    </w:p>
    <w:p w14:paraId="4378C614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B53D20C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What is so important about some ancient bit of taxidermy?</w:t>
      </w:r>
    </w:p>
    <w:p w14:paraId="29ADD59A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ORSINOV</w:t>
      </w:r>
    </w:p>
    <w:p w14:paraId="0CE8341D" w14:textId="1682385E" w:rsidR="008A6F51" w:rsidRPr="008A6F51" w:rsidRDefault="004255BD" w:rsidP="008A6F5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(Happily)</w:t>
      </w:r>
      <w:r w:rsidR="008A6F51" w:rsidRPr="008A6F51">
        <w:rPr>
          <w:rFonts w:ascii="Calibri" w:hAnsi="Calibri" w:cs="Calibri"/>
          <w:sz w:val="28"/>
          <w:szCs w:val="28"/>
        </w:rPr>
        <w:t xml:space="preserve"> I want to wear it when I dance the world new.</w:t>
      </w:r>
    </w:p>
    <w:p w14:paraId="4323F4BB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5708C9D" w14:textId="1FA5AABA" w:rsid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 xml:space="preserve">But… But </w:t>
      </w:r>
      <w:proofErr w:type="spellStart"/>
      <w:r w:rsidRPr="008A6F51">
        <w:rPr>
          <w:rFonts w:ascii="Calibri" w:hAnsi="Calibri" w:cs="Calibri"/>
          <w:sz w:val="28"/>
          <w:szCs w:val="28"/>
        </w:rPr>
        <w:t>wh</w:t>
      </w:r>
      <w:proofErr w:type="spellEnd"/>
      <w:r w:rsidRPr="008A6F51">
        <w:rPr>
          <w:rFonts w:ascii="Calibri" w:hAnsi="Calibri" w:cs="Calibri"/>
          <w:sz w:val="28"/>
          <w:szCs w:val="28"/>
        </w:rPr>
        <w:t>—URK!</w:t>
      </w:r>
    </w:p>
    <w:p w14:paraId="31936A41" w14:textId="749C749A" w:rsidR="004255BD" w:rsidRPr="004255BD" w:rsidRDefault="004255BD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[It sounds as if the Archivist has been hit.]</w:t>
      </w:r>
    </w:p>
    <w:p w14:paraId="7FA4006E" w14:textId="77777777" w:rsidR="008A6F51" w:rsidRPr="004255BD" w:rsidRDefault="008A6F51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ORSINOV</w:t>
      </w:r>
    </w:p>
    <w:p w14:paraId="2017D30A" w14:textId="076DF03B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r w:rsidRPr="008A6F51">
        <w:rPr>
          <w:rFonts w:ascii="Calibri" w:hAnsi="Calibri" w:cs="Calibri"/>
          <w:sz w:val="28"/>
          <w:szCs w:val="28"/>
        </w:rPr>
        <w:t>Question time is over, little Archivist. Find the skin for us. You have until... well, until I change</w:t>
      </w:r>
      <w:r w:rsidR="004255BD">
        <w:rPr>
          <w:rFonts w:ascii="Calibri" w:hAnsi="Calibri" w:cs="Calibri"/>
          <w:sz w:val="28"/>
          <w:szCs w:val="28"/>
        </w:rPr>
        <w:t xml:space="preserve"> </w:t>
      </w:r>
      <w:r w:rsidRPr="008A6F51">
        <w:rPr>
          <w:rFonts w:ascii="Calibri" w:hAnsi="Calibri" w:cs="Calibri"/>
          <w:sz w:val="28"/>
          <w:szCs w:val="28"/>
        </w:rPr>
        <w:t>my mind.</w:t>
      </w:r>
    </w:p>
    <w:p w14:paraId="4D07F203" w14:textId="21E8C71E" w:rsidR="008A6F51" w:rsidRPr="004255BD" w:rsidRDefault="004255BD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[</w:t>
      </w:r>
      <w:r>
        <w:rPr>
          <w:rFonts w:ascii="Calibri" w:hAnsi="Calibri" w:cs="Calibri"/>
          <w:b/>
          <w:bCs/>
          <w:sz w:val="28"/>
          <w:szCs w:val="28"/>
        </w:rPr>
        <w:t>The sound of an impact – the Archivist gasps for breath.]</w:t>
      </w:r>
    </w:p>
    <w:p w14:paraId="44DC2C97" w14:textId="77777777" w:rsidR="008A6F51" w:rsidRPr="008A6F51" w:rsidRDefault="008A6F51" w:rsidP="008A6F51">
      <w:pPr>
        <w:rPr>
          <w:rFonts w:ascii="Calibri" w:hAnsi="Calibri" w:cs="Calibri"/>
          <w:sz w:val="28"/>
          <w:szCs w:val="28"/>
        </w:rPr>
      </w:pPr>
      <w:proofErr w:type="spellStart"/>
      <w:r w:rsidRPr="008A6F51">
        <w:rPr>
          <w:rFonts w:ascii="Calibri" w:hAnsi="Calibri" w:cs="Calibri"/>
          <w:sz w:val="28"/>
          <w:szCs w:val="28"/>
        </w:rPr>
        <w:t>Shhh</w:t>
      </w:r>
      <w:proofErr w:type="spellEnd"/>
      <w:r w:rsidRPr="008A6F51">
        <w:rPr>
          <w:rFonts w:ascii="Calibri" w:hAnsi="Calibri" w:cs="Calibri"/>
          <w:sz w:val="28"/>
          <w:szCs w:val="28"/>
        </w:rPr>
        <w:t>... Save your energy for the dance.</w:t>
      </w:r>
    </w:p>
    <w:p w14:paraId="4DA76BFB" w14:textId="7364074D" w:rsidR="008A6F51" w:rsidRPr="004255BD" w:rsidRDefault="004255BD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[Footsteps over laboured breathing]</w:t>
      </w:r>
    </w:p>
    <w:p w14:paraId="1A875032" w14:textId="483D6246" w:rsidR="00445E88" w:rsidRDefault="004255BD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75EFFD54" w14:textId="387EEB29" w:rsidR="004255BD" w:rsidRDefault="004255BD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Outro.]</w:t>
      </w:r>
    </w:p>
    <w:p w14:paraId="3EF7AA2A" w14:textId="77777777" w:rsidR="004255BD" w:rsidRPr="004255BD" w:rsidRDefault="004255BD" w:rsidP="004255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55BD"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78105A6F" w14:textId="3E47E839" w:rsidR="004255BD" w:rsidRPr="004255BD" w:rsidRDefault="004255BD" w:rsidP="004255BD">
      <w:pPr>
        <w:rPr>
          <w:rFonts w:ascii="Calibri" w:hAnsi="Calibri" w:cs="Calibri"/>
          <w:sz w:val="28"/>
          <w:szCs w:val="28"/>
        </w:rPr>
      </w:pPr>
      <w:r w:rsidRPr="004255BD">
        <w:rPr>
          <w:rFonts w:ascii="Calibri" w:hAnsi="Calibri" w:cs="Calibri"/>
          <w:sz w:val="28"/>
          <w:szCs w:val="28"/>
        </w:rPr>
        <w:lastRenderedPageBreak/>
        <w:t xml:space="preserve">The Magnus Archives is a podcast distributed by Rusty Quill and licenced under a Creative Commons Attribution Non-Commercial </w:t>
      </w:r>
      <w:proofErr w:type="spellStart"/>
      <w:r w:rsidRPr="004255BD">
        <w:rPr>
          <w:rFonts w:ascii="Calibri" w:hAnsi="Calibri" w:cs="Calibri"/>
          <w:sz w:val="28"/>
          <w:szCs w:val="28"/>
        </w:rPr>
        <w:t>Sharealike</w:t>
      </w:r>
      <w:proofErr w:type="spellEnd"/>
      <w:r w:rsidRPr="004255BD">
        <w:rPr>
          <w:rFonts w:ascii="Calibri" w:hAnsi="Calibri" w:cs="Calibri"/>
          <w:sz w:val="28"/>
          <w:szCs w:val="28"/>
        </w:rPr>
        <w:t xml:space="preserve"> 4.0 International License. Today’s episode was written by Jonathan Sims and directed by Alexander J Newall. To subscribe, view associated materials or join our </w:t>
      </w:r>
      <w:proofErr w:type="spellStart"/>
      <w:r w:rsidRPr="004255BD">
        <w:rPr>
          <w:rFonts w:ascii="Calibri" w:hAnsi="Calibri" w:cs="Calibri"/>
          <w:sz w:val="28"/>
          <w:szCs w:val="28"/>
        </w:rPr>
        <w:t>Patreon</w:t>
      </w:r>
      <w:proofErr w:type="spellEnd"/>
      <w:r w:rsidRPr="004255BD">
        <w:rPr>
          <w:rFonts w:ascii="Calibri" w:hAnsi="Calibri" w:cs="Calibri"/>
          <w:sz w:val="28"/>
          <w:szCs w:val="28"/>
        </w:rPr>
        <w:t xml:space="preserve"> visit RustyQuill.com. Rate and review us online, tweet us @therustyquill, visit us on Facebook or email us at mail@rustyquill.com. Join our communities on the forum via the website on reddit at r/</w:t>
      </w:r>
      <w:proofErr w:type="spellStart"/>
      <w:r w:rsidRPr="004255BD">
        <w:rPr>
          <w:rFonts w:ascii="Calibri" w:hAnsi="Calibri" w:cs="Calibri"/>
          <w:sz w:val="28"/>
          <w:szCs w:val="28"/>
        </w:rPr>
        <w:t>themagnusarchives</w:t>
      </w:r>
      <w:proofErr w:type="spellEnd"/>
      <w:r w:rsidRPr="004255BD">
        <w:rPr>
          <w:rFonts w:ascii="Calibri" w:hAnsi="Calibri" w:cs="Calibri"/>
          <w:sz w:val="28"/>
          <w:szCs w:val="28"/>
        </w:rPr>
        <w:t xml:space="preserve">. Thanks for listening.  </w:t>
      </w:r>
    </w:p>
    <w:sectPr w:rsidR="004255BD" w:rsidRPr="004255B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F28D" w14:textId="77777777" w:rsidR="008A6F51" w:rsidRDefault="008A6F51" w:rsidP="008A6F51">
      <w:pPr>
        <w:spacing w:before="0" w:after="0" w:line="240" w:lineRule="auto"/>
      </w:pPr>
      <w:r>
        <w:separator/>
      </w:r>
    </w:p>
  </w:endnote>
  <w:endnote w:type="continuationSeparator" w:id="0">
    <w:p w14:paraId="47535148" w14:textId="77777777" w:rsidR="008A6F51" w:rsidRDefault="008A6F51" w:rsidP="008A6F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13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1F74B" w14:textId="72DDB78D" w:rsidR="008A6F51" w:rsidRDefault="008A6F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B1F46E" w14:textId="77777777" w:rsidR="008A6F51" w:rsidRDefault="008A6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A2F0" w14:textId="77777777" w:rsidR="008A6F51" w:rsidRDefault="008A6F51" w:rsidP="008A6F51">
      <w:pPr>
        <w:spacing w:before="0" w:after="0" w:line="240" w:lineRule="auto"/>
      </w:pPr>
      <w:r>
        <w:separator/>
      </w:r>
    </w:p>
  </w:footnote>
  <w:footnote w:type="continuationSeparator" w:id="0">
    <w:p w14:paraId="55B4CDDA" w14:textId="77777777" w:rsidR="008A6F51" w:rsidRDefault="008A6F51" w:rsidP="008A6F5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1C08" w14:textId="7EE3FEDF" w:rsidR="008A6F51" w:rsidRDefault="008A6F51">
    <w:pPr>
      <w:pStyle w:val="Header"/>
    </w:pPr>
    <w:r>
      <w:t>The Magnus Archives – Episode 097 – We All Ignore the Pit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27F54"/>
    <w:multiLevelType w:val="hybridMultilevel"/>
    <w:tmpl w:val="93CA1EB0"/>
    <w:lvl w:ilvl="0" w:tplc="F7A89E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51"/>
    <w:rsid w:val="004255BD"/>
    <w:rsid w:val="00445E88"/>
    <w:rsid w:val="008A6F51"/>
    <w:rsid w:val="00D14843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f2cc"/>
    </o:shapedefaults>
    <o:shapelayout v:ext="edit">
      <o:idmap v:ext="edit" data="1"/>
    </o:shapelayout>
  </w:shapeDefaults>
  <w:decimalSymbol w:val="."/>
  <w:listSeparator w:val=","/>
  <w14:docId w14:val="5EEBD5C3"/>
  <w15:chartTrackingRefBased/>
  <w15:docId w15:val="{7F092194-F9E8-4F93-AA18-EEF1A06B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A6F5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F51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8A6F5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F51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B5EAA291-820E-4B85-87C1-011242B7E727}"/>
</file>

<file path=customXml/itemProps2.xml><?xml version="1.0" encoding="utf-8"?>
<ds:datastoreItem xmlns:ds="http://schemas.openxmlformats.org/officeDocument/2006/customXml" ds:itemID="{F81AA047-64C5-47E3-B7EC-DD9F42896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202A1-2F12-4629-B70C-C1C932AA47CF}">
  <ds:schemaRefs>
    <ds:schemaRef ds:uri="http://purl.org/dc/elements/1.1/"/>
    <ds:schemaRef ds:uri="http://purl.org/dc/terms/"/>
    <ds:schemaRef ds:uri="41c86ded-c240-45da-992a-318737ac304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864d64d6-a12d-49de-b990-8571d972157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3094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2022-02-21T11:55:00Z</dcterms:created>
  <dcterms:modified xsi:type="dcterms:W3CDTF">2022-02-21T12:12:00Z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